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2115268" w:rsidR="005F05AF" w:rsidRPr="003678C9" w:rsidRDefault="003A68D4" w:rsidP="000133F8">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76936EC5" w:rsidRPr="150FC569">
        <w:rPr>
          <w:rFonts w:ascii="Arial" w:eastAsia="Times New Roman" w:hAnsi="Arial" w:cs="Arial"/>
          <w:b/>
          <w:bCs/>
          <w:noProof/>
          <w:sz w:val="28"/>
          <w:szCs w:val="28"/>
        </w:rPr>
        <w:t>Scholastic Performance Specialist I</w:t>
      </w:r>
      <w:r w:rsidR="5B14BFA5">
        <w:rPr>
          <w:rFonts w:ascii="Arial" w:eastAsia="Times New Roman" w:hAnsi="Arial" w:cs="Arial"/>
          <w:b/>
          <w:bCs/>
          <w:noProof/>
          <w:sz w:val="28"/>
          <w:szCs w:val="28"/>
        </w:rPr>
        <w:t xml:space="preserve"> </w:t>
      </w:r>
      <w:r w:rsidR="000133F8">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6B4A339" w14:textId="22B9D180" w:rsidR="001C26E4" w:rsidRDefault="00AE7E3E" w:rsidP="150FC569">
      <w:pPr>
        <w:shd w:val="clear" w:color="auto" w:fill="FFFFFF" w:themeFill="background1"/>
        <w:spacing w:after="0" w:line="240" w:lineRule="auto"/>
        <w:rPr>
          <w:rFonts w:ascii="Arial" w:eastAsia="Times New Roman" w:hAnsi="Arial" w:cs="Arial"/>
          <w:sz w:val="24"/>
          <w:szCs w:val="24"/>
        </w:rPr>
      </w:pPr>
      <w:hyperlink w:anchor="Version1OtherDepartments" w:history="1">
        <w:r w:rsidR="00737ED8" w:rsidRPr="00737ED8">
          <w:rPr>
            <w:rStyle w:val="Hyperlink"/>
            <w:rFonts w:ascii="Arial" w:eastAsia="Times New Roman" w:hAnsi="Arial" w:cs="Arial"/>
            <w:sz w:val="24"/>
            <w:szCs w:val="24"/>
          </w:rPr>
          <w:t>Click Here</w:t>
        </w:r>
      </w:hyperlink>
      <w:r w:rsidR="00737ED8">
        <w:rPr>
          <w:rFonts w:ascii="Arial" w:eastAsia="Times New Roman" w:hAnsi="Arial" w:cs="Arial"/>
          <w:sz w:val="24"/>
          <w:szCs w:val="24"/>
        </w:rPr>
        <w:t xml:space="preserve"> for </w:t>
      </w:r>
      <w:r w:rsidR="00564EC0">
        <w:rPr>
          <w:rFonts w:ascii="Arial" w:eastAsia="Times New Roman" w:hAnsi="Arial" w:cs="Arial"/>
          <w:sz w:val="24"/>
          <w:szCs w:val="24"/>
        </w:rPr>
        <w:t>University-Wide Standard Job Description</w:t>
      </w:r>
    </w:p>
    <w:p w14:paraId="4DA6D9C4" w14:textId="76864BCA" w:rsidR="00564EC0" w:rsidRPr="00737ED8" w:rsidRDefault="00AE7E3E" w:rsidP="150FC569">
      <w:pPr>
        <w:shd w:val="clear" w:color="auto" w:fill="FFFFFF" w:themeFill="background1"/>
        <w:spacing w:after="0" w:line="240" w:lineRule="auto"/>
        <w:rPr>
          <w:rFonts w:ascii="Arial" w:eastAsia="Times New Roman" w:hAnsi="Arial" w:cs="Arial"/>
          <w:sz w:val="24"/>
          <w:szCs w:val="24"/>
        </w:rPr>
      </w:pPr>
      <w:hyperlink w:anchor="Version2AcademicSuccessCenter" w:history="1">
        <w:r w:rsidR="00564EC0" w:rsidRPr="00564EC0">
          <w:rPr>
            <w:rStyle w:val="Hyperlink"/>
            <w:rFonts w:ascii="Arial" w:eastAsia="Times New Roman" w:hAnsi="Arial" w:cs="Arial"/>
            <w:sz w:val="24"/>
            <w:szCs w:val="24"/>
          </w:rPr>
          <w:t>Click Here</w:t>
        </w:r>
      </w:hyperlink>
      <w:r w:rsidR="00564EC0">
        <w:rPr>
          <w:rFonts w:ascii="Arial" w:eastAsia="Times New Roman" w:hAnsi="Arial" w:cs="Arial"/>
          <w:sz w:val="24"/>
          <w:szCs w:val="24"/>
        </w:rPr>
        <w:t xml:space="preserve"> for Academic Success Center’s Standard Job Description</w:t>
      </w:r>
    </w:p>
    <w:p w14:paraId="3413DD9D" w14:textId="77777777" w:rsidR="00737ED8" w:rsidRDefault="00737ED8" w:rsidP="150FC569">
      <w:pPr>
        <w:shd w:val="clear" w:color="auto" w:fill="FFFFFF" w:themeFill="background1"/>
        <w:spacing w:after="0" w:line="240" w:lineRule="auto"/>
        <w:rPr>
          <w:rFonts w:ascii="Arial" w:eastAsia="Times New Roman" w:hAnsi="Arial" w:cs="Arial"/>
          <w:b/>
          <w:bCs/>
          <w:sz w:val="24"/>
          <w:szCs w:val="24"/>
        </w:rPr>
      </w:pPr>
    </w:p>
    <w:p w14:paraId="63E81524" w14:textId="77777777" w:rsidR="00564EC0" w:rsidRDefault="00564EC0">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1E0AFA83" w14:textId="62671A7D" w:rsidR="00564EC0" w:rsidRPr="006D02D1" w:rsidRDefault="00564EC0" w:rsidP="150FC569">
      <w:pPr>
        <w:shd w:val="clear" w:color="auto" w:fill="FFFFFF" w:themeFill="background1"/>
        <w:spacing w:after="0" w:line="240" w:lineRule="auto"/>
        <w:rPr>
          <w:rFonts w:ascii="Arial" w:eastAsia="Times New Roman" w:hAnsi="Arial" w:cs="Arial"/>
          <w:b/>
          <w:bCs/>
          <w:sz w:val="28"/>
          <w:szCs w:val="28"/>
        </w:rPr>
      </w:pPr>
      <w:r w:rsidRPr="006D02D1">
        <w:rPr>
          <w:rFonts w:ascii="Arial" w:eastAsia="Times New Roman" w:hAnsi="Arial" w:cs="Arial"/>
          <w:b/>
          <w:bCs/>
          <w:sz w:val="28"/>
          <w:szCs w:val="28"/>
        </w:rPr>
        <w:lastRenderedPageBreak/>
        <w:t>Scholastic Performance Specialist I University-Wide Standard Job Description</w:t>
      </w:r>
    </w:p>
    <w:p w14:paraId="7E7930D9" w14:textId="77777777" w:rsidR="00564EC0" w:rsidRDefault="00564EC0" w:rsidP="150FC569">
      <w:pPr>
        <w:shd w:val="clear" w:color="auto" w:fill="FFFFFF" w:themeFill="background1"/>
        <w:spacing w:after="0" w:line="240" w:lineRule="auto"/>
        <w:rPr>
          <w:rFonts w:ascii="Arial" w:eastAsia="Times New Roman" w:hAnsi="Arial" w:cs="Arial"/>
          <w:b/>
          <w:bCs/>
          <w:sz w:val="24"/>
          <w:szCs w:val="24"/>
        </w:rPr>
      </w:pPr>
    </w:p>
    <w:p w14:paraId="0F5E8286" w14:textId="597FFC9D" w:rsidR="00FF56A9" w:rsidRPr="00563F20" w:rsidRDefault="00FF56A9" w:rsidP="150FC569">
      <w:pPr>
        <w:shd w:val="clear" w:color="auto" w:fill="FFFFFF" w:themeFill="background1"/>
        <w:spacing w:after="0" w:line="240" w:lineRule="auto"/>
        <w:rPr>
          <w:rFonts w:ascii="Arial" w:eastAsia="Times New Roman" w:hAnsi="Arial" w:cs="Arial"/>
          <w:sz w:val="24"/>
          <w:szCs w:val="24"/>
        </w:rPr>
      </w:pPr>
      <w:r w:rsidRPr="00563F20">
        <w:rPr>
          <w:rFonts w:ascii="Arial" w:eastAsia="Times New Roman" w:hAnsi="Arial" w:cs="Arial"/>
          <w:b/>
          <w:bCs/>
          <w:sz w:val="24"/>
          <w:szCs w:val="24"/>
        </w:rPr>
        <w:t>Classification Title</w:t>
      </w:r>
      <w:r w:rsidR="00621CE2" w:rsidRPr="00563F20">
        <w:rPr>
          <w:rFonts w:ascii="Arial" w:eastAsia="Times New Roman" w:hAnsi="Arial" w:cs="Arial"/>
          <w:b/>
          <w:bCs/>
          <w:sz w:val="24"/>
          <w:szCs w:val="24"/>
        </w:rPr>
        <w:t>:</w:t>
      </w:r>
      <w:r w:rsidR="000B2FFA" w:rsidRPr="00563F20">
        <w:rPr>
          <w:rFonts w:ascii="Arial" w:eastAsia="Times New Roman" w:hAnsi="Arial" w:cs="Arial"/>
          <w:b/>
          <w:bCs/>
          <w:sz w:val="24"/>
          <w:szCs w:val="24"/>
        </w:rPr>
        <w:t xml:space="preserve"> </w:t>
      </w:r>
      <w:r w:rsidR="37ED8216" w:rsidRPr="00563F20">
        <w:rPr>
          <w:rFonts w:ascii="Arial" w:eastAsia="Times New Roman" w:hAnsi="Arial" w:cs="Arial"/>
          <w:sz w:val="24"/>
          <w:szCs w:val="24"/>
        </w:rPr>
        <w:t>Scholastic Performance Specialist I</w:t>
      </w:r>
    </w:p>
    <w:p w14:paraId="37C2005C" w14:textId="77777777" w:rsidR="00FF56A9" w:rsidRPr="00563F20" w:rsidRDefault="00FF56A9" w:rsidP="00FF56A9">
      <w:pPr>
        <w:shd w:val="clear" w:color="auto" w:fill="FFFFFF"/>
        <w:spacing w:after="0" w:line="240" w:lineRule="auto"/>
        <w:rPr>
          <w:rFonts w:ascii="Arial" w:eastAsia="Times New Roman" w:hAnsi="Arial" w:cs="Arial"/>
          <w:sz w:val="24"/>
          <w:szCs w:val="24"/>
        </w:rPr>
      </w:pPr>
    </w:p>
    <w:p w14:paraId="28948D4F" w14:textId="1AC4BAFE" w:rsidR="00FF56A9" w:rsidRPr="00563F20" w:rsidRDefault="00FF56A9" w:rsidP="150FC569">
      <w:pPr>
        <w:shd w:val="clear" w:color="auto" w:fill="FFFFFF" w:themeFill="background1"/>
        <w:spacing w:after="0" w:line="240" w:lineRule="auto"/>
        <w:rPr>
          <w:rFonts w:ascii="Arial" w:eastAsia="Times New Roman" w:hAnsi="Arial" w:cs="Arial"/>
          <w:sz w:val="24"/>
          <w:szCs w:val="24"/>
        </w:rPr>
      </w:pPr>
      <w:r w:rsidRPr="00563F20">
        <w:rPr>
          <w:rFonts w:ascii="Arial" w:eastAsia="Times New Roman" w:hAnsi="Arial" w:cs="Arial"/>
          <w:b/>
          <w:bCs/>
          <w:sz w:val="24"/>
          <w:szCs w:val="24"/>
        </w:rPr>
        <w:t>FLSA Exemption Status:</w:t>
      </w:r>
      <w:r w:rsidR="000B2FFA" w:rsidRPr="00563F20">
        <w:rPr>
          <w:rFonts w:ascii="Arial" w:eastAsia="Times New Roman" w:hAnsi="Arial" w:cs="Arial"/>
          <w:b/>
          <w:bCs/>
          <w:sz w:val="24"/>
          <w:szCs w:val="24"/>
        </w:rPr>
        <w:t xml:space="preserve"> </w:t>
      </w:r>
      <w:r w:rsidR="5C43652C" w:rsidRPr="00563F20">
        <w:rPr>
          <w:rFonts w:ascii="Arial" w:eastAsia="Times New Roman" w:hAnsi="Arial" w:cs="Arial"/>
          <w:sz w:val="24"/>
          <w:szCs w:val="24"/>
        </w:rPr>
        <w:t>Exempt</w:t>
      </w:r>
    </w:p>
    <w:p w14:paraId="65FDD8E7" w14:textId="77777777" w:rsidR="00FF56A9" w:rsidRPr="00563F20" w:rsidRDefault="00FF56A9" w:rsidP="409646F5">
      <w:pPr>
        <w:shd w:val="clear" w:color="auto" w:fill="FFFFFF" w:themeFill="background1"/>
        <w:spacing w:after="0" w:line="240" w:lineRule="auto"/>
        <w:rPr>
          <w:rFonts w:ascii="Arial" w:eastAsia="Times New Roman" w:hAnsi="Arial" w:cs="Arial"/>
          <w:sz w:val="24"/>
          <w:szCs w:val="24"/>
        </w:rPr>
      </w:pPr>
    </w:p>
    <w:p w14:paraId="034B3720" w14:textId="0A91CF75" w:rsidR="00EA447A" w:rsidRPr="00563F20" w:rsidRDefault="00FF56A9" w:rsidP="5EDD3EB1">
      <w:pPr>
        <w:shd w:val="clear" w:color="auto" w:fill="FFFFFF" w:themeFill="background1"/>
        <w:spacing w:after="0" w:line="240" w:lineRule="auto"/>
        <w:rPr>
          <w:rFonts w:ascii="Arial" w:eastAsia="Times New Roman" w:hAnsi="Arial" w:cs="Arial"/>
          <w:b/>
          <w:bCs/>
          <w:sz w:val="24"/>
          <w:szCs w:val="24"/>
        </w:rPr>
      </w:pPr>
      <w:r w:rsidRPr="00563F20">
        <w:rPr>
          <w:rFonts w:ascii="Arial" w:eastAsia="Times New Roman" w:hAnsi="Arial" w:cs="Arial"/>
          <w:b/>
          <w:bCs/>
          <w:sz w:val="24"/>
          <w:szCs w:val="24"/>
        </w:rPr>
        <w:t>Pay Grade:</w:t>
      </w:r>
      <w:r w:rsidR="00EA50D1" w:rsidRPr="00563F20">
        <w:rPr>
          <w:rFonts w:ascii="Arial" w:eastAsia="Times New Roman" w:hAnsi="Arial" w:cs="Arial"/>
          <w:b/>
          <w:bCs/>
          <w:sz w:val="24"/>
          <w:szCs w:val="24"/>
        </w:rPr>
        <w:t xml:space="preserve"> </w:t>
      </w:r>
      <w:r w:rsidR="337B1BCF" w:rsidRPr="00563F20">
        <w:rPr>
          <w:rFonts w:ascii="Arial" w:eastAsia="Times New Roman" w:hAnsi="Arial" w:cs="Arial"/>
          <w:sz w:val="24"/>
          <w:szCs w:val="24"/>
        </w:rPr>
        <w:t>7</w:t>
      </w:r>
      <w:r w:rsidR="7BA78014" w:rsidRPr="00563F20">
        <w:rPr>
          <w:rFonts w:ascii="Arial" w:eastAsia="Times New Roman" w:hAnsi="Arial" w:cs="Arial"/>
          <w:sz w:val="24"/>
          <w:szCs w:val="24"/>
        </w:rPr>
        <w:t xml:space="preserve"> </w:t>
      </w:r>
    </w:p>
    <w:p w14:paraId="3E0C7C88" w14:textId="1DA1800E" w:rsidR="00FF56A9" w:rsidRPr="00563F20"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563F20" w:rsidRDefault="4510CEF4" w:rsidP="5745B4B6">
      <w:pPr>
        <w:spacing w:after="160" w:line="259" w:lineRule="auto"/>
        <w:rPr>
          <w:rFonts w:ascii="Arial" w:eastAsia="Arial" w:hAnsi="Arial" w:cs="Arial"/>
          <w:sz w:val="24"/>
          <w:szCs w:val="24"/>
        </w:rPr>
      </w:pPr>
      <w:bookmarkStart w:id="0" w:name="Version1OtherDepartments"/>
      <w:bookmarkEnd w:id="0"/>
      <w:r w:rsidRPr="00563F20">
        <w:rPr>
          <w:rFonts w:ascii="Arial" w:eastAsia="Arial" w:hAnsi="Arial" w:cs="Arial"/>
          <w:b/>
          <w:bCs/>
          <w:sz w:val="24"/>
          <w:szCs w:val="24"/>
        </w:rPr>
        <w:t xml:space="preserve">Job Description Summary:  </w:t>
      </w:r>
    </w:p>
    <w:p w14:paraId="3F3E284E" w14:textId="2554DFB7" w:rsidR="5E3D1CF7" w:rsidRPr="00563F20" w:rsidRDefault="5E3D1CF7" w:rsidP="150FC569">
      <w:pPr>
        <w:pStyle w:val="NoSpacing"/>
        <w:rPr>
          <w:rFonts w:ascii="Arial" w:eastAsia="Arial" w:hAnsi="Arial" w:cs="Arial"/>
          <w:sz w:val="24"/>
          <w:szCs w:val="24"/>
        </w:rPr>
      </w:pPr>
      <w:r w:rsidRPr="00563F20">
        <w:rPr>
          <w:rFonts w:ascii="Arial" w:eastAsia="Arial" w:hAnsi="Arial" w:cs="Arial"/>
          <w:sz w:val="24"/>
          <w:szCs w:val="24"/>
        </w:rPr>
        <w:t xml:space="preserve">The Scholastic Performance Specialist I, under general supervision, develops and implements student scholastic performance programs and </w:t>
      </w:r>
      <w:proofErr w:type="gramStart"/>
      <w:r w:rsidRPr="00563F20">
        <w:rPr>
          <w:rFonts w:ascii="Arial" w:eastAsia="Arial" w:hAnsi="Arial" w:cs="Arial"/>
          <w:sz w:val="24"/>
          <w:szCs w:val="24"/>
        </w:rPr>
        <w:t>activities;</w:t>
      </w:r>
      <w:proofErr w:type="gramEnd"/>
      <w:r w:rsidRPr="00563F20">
        <w:rPr>
          <w:rFonts w:ascii="Arial" w:eastAsia="Arial" w:hAnsi="Arial" w:cs="Arial"/>
          <w:sz w:val="24"/>
          <w:szCs w:val="24"/>
        </w:rPr>
        <w:t xml:space="preserve"> providing scholastic direction and offering services to students in individual and group formats. Directs students to resources that will assist students in becoming academically successful, and monitors student progress and maintains records.</w:t>
      </w:r>
    </w:p>
    <w:p w14:paraId="3C40496B" w14:textId="4CBDBC74" w:rsidR="5745B4B6" w:rsidRPr="00563F20" w:rsidRDefault="5745B4B6" w:rsidP="5745B4B6">
      <w:pPr>
        <w:spacing w:after="0" w:line="240" w:lineRule="auto"/>
        <w:rPr>
          <w:rFonts w:ascii="Arial" w:eastAsia="Arial" w:hAnsi="Arial" w:cs="Arial"/>
          <w:sz w:val="24"/>
          <w:szCs w:val="24"/>
        </w:rPr>
      </w:pPr>
    </w:p>
    <w:p w14:paraId="0C35A887" w14:textId="77777777" w:rsidR="00563F20" w:rsidRPr="00563F20" w:rsidRDefault="00563F20" w:rsidP="00563F20">
      <w:pPr>
        <w:pStyle w:val="NoSpacing"/>
        <w:rPr>
          <w:rFonts w:ascii="Arial" w:eastAsia="Arial" w:hAnsi="Arial" w:cs="Arial"/>
          <w:sz w:val="24"/>
          <w:szCs w:val="24"/>
        </w:rPr>
      </w:pPr>
      <w:r w:rsidRPr="00563F20">
        <w:rPr>
          <w:rFonts w:ascii="Arial" w:eastAsia="Arial" w:hAnsi="Arial" w:cs="Arial"/>
          <w:b/>
          <w:bCs/>
          <w:sz w:val="24"/>
          <w:szCs w:val="24"/>
        </w:rPr>
        <w:t>Essential Duties and Tasks:</w:t>
      </w:r>
    </w:p>
    <w:p w14:paraId="018F0D4D" w14:textId="77777777" w:rsidR="00563F20" w:rsidRPr="00563F20" w:rsidRDefault="00563F20" w:rsidP="00563F20">
      <w:pPr>
        <w:pStyle w:val="NoSpacing"/>
        <w:rPr>
          <w:rFonts w:ascii="Arial" w:eastAsia="Arial" w:hAnsi="Arial" w:cs="Arial"/>
          <w:sz w:val="24"/>
          <w:szCs w:val="24"/>
        </w:rPr>
      </w:pPr>
    </w:p>
    <w:p w14:paraId="67FDF6AC" w14:textId="77777777" w:rsidR="00563F20" w:rsidRPr="00563F20" w:rsidRDefault="00563F20" w:rsidP="00563F20">
      <w:pPr>
        <w:rPr>
          <w:rFonts w:ascii="Arial" w:eastAsia="Arial" w:hAnsi="Arial" w:cs="Arial"/>
          <w:b/>
          <w:bCs/>
          <w:sz w:val="24"/>
          <w:szCs w:val="24"/>
        </w:rPr>
      </w:pPr>
      <w:r w:rsidRPr="00563F20">
        <w:rPr>
          <w:rFonts w:ascii="Arial" w:eastAsia="Arial" w:hAnsi="Arial" w:cs="Arial"/>
          <w:b/>
          <w:bCs/>
          <w:sz w:val="24"/>
          <w:szCs w:val="24"/>
        </w:rPr>
        <w:t xml:space="preserve">30% Advising/Counseling </w:t>
      </w:r>
    </w:p>
    <w:p w14:paraId="14ED0B11"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 xml:space="preserve">Assisting in advising and counseling departmental advisors across campus on individual students’ academic records to determine whether they have met all the academic and legal requirements for graduation. </w:t>
      </w:r>
    </w:p>
    <w:p w14:paraId="64CE3D4D"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 xml:space="preserve">Responding to questions and counselling needs in person, via email, and over the phone from students, departments, and colleges pertaining to the students’ graduation and providing solutions for problems encountered. </w:t>
      </w:r>
    </w:p>
    <w:p w14:paraId="5712A0AB"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Assisting with questions relating to the Undergraduate Degree Planner application, courses counting for financial aid disbursement, and available reports for all applications.</w:t>
      </w:r>
    </w:p>
    <w:p w14:paraId="00AA96F8" w14:textId="77777777" w:rsidR="00563F20" w:rsidRPr="00563F20" w:rsidRDefault="00563F20" w:rsidP="00563F20">
      <w:pPr>
        <w:rPr>
          <w:rFonts w:ascii="Arial" w:eastAsia="Arial" w:hAnsi="Arial" w:cs="Arial"/>
          <w:sz w:val="24"/>
          <w:szCs w:val="24"/>
        </w:rPr>
      </w:pPr>
      <w:r w:rsidRPr="00563F20">
        <w:rPr>
          <w:rFonts w:ascii="Arial" w:eastAsia="Arial" w:hAnsi="Arial" w:cs="Arial"/>
          <w:b/>
          <w:bCs/>
          <w:sz w:val="24"/>
          <w:szCs w:val="24"/>
        </w:rPr>
        <w:t>20% Degree Audit – Workflow Functionality</w:t>
      </w:r>
    </w:p>
    <w:p w14:paraId="2B6E4937" w14:textId="77777777" w:rsidR="00563F20" w:rsidRPr="00563F20" w:rsidRDefault="00563F20" w:rsidP="00563F20">
      <w:pPr>
        <w:pStyle w:val="ListParagraph"/>
        <w:numPr>
          <w:ilvl w:val="0"/>
          <w:numId w:val="1"/>
        </w:numPr>
        <w:rPr>
          <w:rFonts w:ascii="Arial" w:eastAsia="Arial" w:hAnsi="Arial" w:cs="Arial"/>
          <w:sz w:val="24"/>
          <w:szCs w:val="24"/>
        </w:rPr>
      </w:pPr>
      <w:r w:rsidRPr="00563F20">
        <w:rPr>
          <w:rFonts w:ascii="Arial" w:eastAsia="Arial" w:hAnsi="Arial" w:cs="Arial"/>
          <w:sz w:val="24"/>
          <w:szCs w:val="24"/>
        </w:rPr>
        <w:t xml:space="preserve">Assisting in ensuring proper workflow functionality for requested course adjustments, additional curriculum requests, undergraduate curricular exceptions, graduate exceptions, and professional exceptions in the University Adjustment System (UAS). </w:t>
      </w:r>
    </w:p>
    <w:p w14:paraId="40FB8166" w14:textId="77777777" w:rsidR="00563F20" w:rsidRPr="00563F20" w:rsidRDefault="00563F20" w:rsidP="00563F20">
      <w:pPr>
        <w:pStyle w:val="ListParagraph"/>
        <w:numPr>
          <w:ilvl w:val="0"/>
          <w:numId w:val="1"/>
        </w:numPr>
        <w:rPr>
          <w:rFonts w:ascii="Arial" w:eastAsia="Arial" w:hAnsi="Arial" w:cs="Arial"/>
          <w:sz w:val="24"/>
          <w:szCs w:val="24"/>
        </w:rPr>
      </w:pPr>
      <w:r w:rsidRPr="00563F20">
        <w:rPr>
          <w:rFonts w:ascii="Arial" w:eastAsia="Arial" w:hAnsi="Arial" w:cs="Arial"/>
          <w:sz w:val="24"/>
          <w:szCs w:val="24"/>
        </w:rPr>
        <w:t>Assisting in maintaining workflow functionality with requests sent from the Office of Graduate and Professional Studies, the Law School, Qatar, and Galveston in Image Now.</w:t>
      </w:r>
    </w:p>
    <w:p w14:paraId="0B9FF0CD" w14:textId="7F385E5E" w:rsidR="00CA31C3" w:rsidRDefault="00563F20" w:rsidP="00563F20">
      <w:pPr>
        <w:pStyle w:val="ListParagraph"/>
        <w:numPr>
          <w:ilvl w:val="0"/>
          <w:numId w:val="1"/>
        </w:numPr>
        <w:rPr>
          <w:rFonts w:ascii="Arial" w:eastAsia="Arial" w:hAnsi="Arial" w:cs="Arial"/>
          <w:sz w:val="24"/>
          <w:szCs w:val="24"/>
        </w:rPr>
      </w:pPr>
      <w:r w:rsidRPr="00563F20">
        <w:rPr>
          <w:rFonts w:ascii="Arial" w:eastAsia="Arial" w:hAnsi="Arial" w:cs="Arial"/>
          <w:sz w:val="24"/>
          <w:szCs w:val="24"/>
        </w:rPr>
        <w:t>Ensuring proper approvals are provided based on college and dean approval documentation for the university.</w:t>
      </w:r>
    </w:p>
    <w:p w14:paraId="29E5D5B1" w14:textId="77777777" w:rsidR="00AE7E3E" w:rsidRDefault="00AE7E3E">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11E58FE3" w14:textId="5745C00F" w:rsidR="00563F20" w:rsidRPr="001C26E4" w:rsidRDefault="00563F20" w:rsidP="001C26E4">
      <w:pPr>
        <w:spacing w:after="0" w:line="240" w:lineRule="auto"/>
        <w:rPr>
          <w:rFonts w:ascii="Arial" w:eastAsia="Arial" w:hAnsi="Arial" w:cs="Arial"/>
          <w:sz w:val="24"/>
          <w:szCs w:val="24"/>
        </w:rPr>
      </w:pPr>
      <w:r w:rsidRPr="00563F20">
        <w:rPr>
          <w:rFonts w:ascii="Arial" w:eastAsia="Arial" w:hAnsi="Arial" w:cs="Arial"/>
          <w:b/>
          <w:bCs/>
          <w:sz w:val="24"/>
          <w:szCs w:val="24"/>
        </w:rPr>
        <w:lastRenderedPageBreak/>
        <w:t xml:space="preserve">10% Interpreting/Maintaining Knowledge of Policies and Rules </w:t>
      </w:r>
    </w:p>
    <w:p w14:paraId="2ECDBFC6"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 xml:space="preserve">Assisting and participating in maintaining knowledge of current and upcoming state statutes as they pertain to student academic records. </w:t>
      </w:r>
    </w:p>
    <w:p w14:paraId="2642CD46"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 xml:space="preserve">Interpreting and maintaining knowledge of current university regulations, federal regulations, student rules, core curricula requirements, and state laws. </w:t>
      </w:r>
    </w:p>
    <w:p w14:paraId="6BC9AEB3"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Assisting campus constituency in application of these regulations and laws with respect to individual student records.</w:t>
      </w:r>
    </w:p>
    <w:p w14:paraId="333FF2AD" w14:textId="77777777" w:rsidR="00563F20" w:rsidRPr="00563F20" w:rsidRDefault="00563F20" w:rsidP="00563F20">
      <w:pPr>
        <w:rPr>
          <w:rFonts w:ascii="Arial" w:eastAsia="Arial" w:hAnsi="Arial" w:cs="Arial"/>
          <w:b/>
          <w:bCs/>
          <w:sz w:val="24"/>
          <w:szCs w:val="24"/>
        </w:rPr>
      </w:pPr>
      <w:r w:rsidRPr="00563F20">
        <w:rPr>
          <w:rFonts w:ascii="Arial" w:eastAsia="Arial" w:hAnsi="Arial" w:cs="Arial"/>
          <w:b/>
          <w:bCs/>
          <w:sz w:val="24"/>
          <w:szCs w:val="24"/>
        </w:rPr>
        <w:t xml:space="preserve">10% Graduation/Commencement </w:t>
      </w:r>
    </w:p>
    <w:p w14:paraId="374DB52F"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 xml:space="preserve">Assisting in review of individual students’ academic records to determine whether they have met all the academic and legal requirements for graduation. </w:t>
      </w:r>
    </w:p>
    <w:p w14:paraId="3B2C99DA"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 xml:space="preserve">Assisting in making final determination on those students who will be graduating with honors and coordinating the imprinting of honors on the diploma. </w:t>
      </w:r>
    </w:p>
    <w:p w14:paraId="39170880"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 xml:space="preserve">Communicating deadlines and state policies to prospective degree candidates and campus constituents. </w:t>
      </w:r>
    </w:p>
    <w:p w14:paraId="43ADFB34"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 xml:space="preserve">Assisting in the production of the commencement program, ensuring accuracy of degree candidate </w:t>
      </w:r>
      <w:proofErr w:type="gramStart"/>
      <w:r w:rsidRPr="00563F20">
        <w:rPr>
          <w:rFonts w:ascii="Arial" w:eastAsia="Arial" w:hAnsi="Arial" w:cs="Arial"/>
          <w:sz w:val="24"/>
          <w:szCs w:val="24"/>
        </w:rPr>
        <w:t>information</w:t>
      </w:r>
      <w:proofErr w:type="gramEnd"/>
      <w:r w:rsidRPr="00563F20">
        <w:rPr>
          <w:rFonts w:ascii="Arial" w:eastAsia="Arial" w:hAnsi="Arial" w:cs="Arial"/>
          <w:sz w:val="24"/>
          <w:szCs w:val="24"/>
        </w:rPr>
        <w:t xml:space="preserve"> and ensuring degree candidates with directory information withheld are notified and not included.</w:t>
      </w:r>
    </w:p>
    <w:p w14:paraId="048AD887" w14:textId="77777777" w:rsidR="00563F20" w:rsidRPr="00563F20" w:rsidRDefault="00563F20" w:rsidP="00563F20">
      <w:pPr>
        <w:rPr>
          <w:rFonts w:ascii="Arial" w:eastAsia="Arial" w:hAnsi="Arial" w:cs="Arial"/>
          <w:b/>
          <w:bCs/>
          <w:sz w:val="24"/>
          <w:szCs w:val="24"/>
        </w:rPr>
      </w:pPr>
      <w:r w:rsidRPr="00563F20">
        <w:rPr>
          <w:rFonts w:ascii="Arial" w:eastAsia="Arial" w:hAnsi="Arial" w:cs="Arial"/>
          <w:b/>
          <w:bCs/>
          <w:sz w:val="24"/>
          <w:szCs w:val="24"/>
        </w:rPr>
        <w:t xml:space="preserve">5% Policy/Procedure Maintenance  </w:t>
      </w:r>
    </w:p>
    <w:p w14:paraId="5DA17654"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Assisting in maintenance of accurate documentation of processes and procedures for the Administrative Services Team in the Office of the Registrar, particularly procedures related to processes in the University Adjustment System.</w:t>
      </w:r>
    </w:p>
    <w:p w14:paraId="164552B4" w14:textId="77777777" w:rsidR="00563F20" w:rsidRPr="00563F20" w:rsidRDefault="00563F20" w:rsidP="00563F20">
      <w:pPr>
        <w:rPr>
          <w:rFonts w:ascii="Arial" w:eastAsia="Arial" w:hAnsi="Arial" w:cs="Arial"/>
          <w:b/>
          <w:bCs/>
          <w:sz w:val="24"/>
          <w:szCs w:val="24"/>
        </w:rPr>
      </w:pPr>
      <w:r w:rsidRPr="00563F20">
        <w:rPr>
          <w:rFonts w:ascii="Arial" w:eastAsia="Arial" w:hAnsi="Arial" w:cs="Arial"/>
          <w:b/>
          <w:bCs/>
          <w:sz w:val="24"/>
          <w:szCs w:val="24"/>
        </w:rPr>
        <w:t xml:space="preserve">5% Daily/Weekly Reports </w:t>
      </w:r>
    </w:p>
    <w:p w14:paraId="7C82833A" w14:textId="77777777" w:rsidR="00563F20" w:rsidRPr="00563F20" w:rsidRDefault="00563F20" w:rsidP="00563F20">
      <w:pPr>
        <w:pStyle w:val="ListParagraph"/>
        <w:numPr>
          <w:ilvl w:val="0"/>
          <w:numId w:val="6"/>
        </w:numPr>
        <w:rPr>
          <w:rFonts w:ascii="Arial" w:eastAsia="Arial" w:hAnsi="Arial" w:cs="Arial"/>
          <w:sz w:val="24"/>
          <w:szCs w:val="24"/>
        </w:rPr>
      </w:pPr>
      <w:r w:rsidRPr="00563F20">
        <w:rPr>
          <w:rFonts w:ascii="Arial" w:eastAsia="Arial" w:hAnsi="Arial" w:cs="Arial"/>
          <w:sz w:val="24"/>
          <w:szCs w:val="24"/>
        </w:rPr>
        <w:t>Assisting in working daily/weekly reports to ensure the accuracy of graduation applications, diploma fee assessment, and student curriculum information. Also assisting in working reports relating to directory information withheld for graduation, graduation requirements, and students pursuing a double degree.</w:t>
      </w:r>
    </w:p>
    <w:p w14:paraId="35F13EFC" w14:textId="77777777" w:rsidR="00563F20" w:rsidRPr="00563F20" w:rsidRDefault="00563F20" w:rsidP="00563F20">
      <w:pPr>
        <w:spacing w:after="0" w:line="259" w:lineRule="auto"/>
        <w:rPr>
          <w:rFonts w:ascii="Arial" w:eastAsia="Arial" w:hAnsi="Arial" w:cs="Arial"/>
          <w:b/>
          <w:bCs/>
          <w:sz w:val="24"/>
          <w:szCs w:val="24"/>
        </w:rPr>
      </w:pPr>
      <w:r w:rsidRPr="00563F20">
        <w:rPr>
          <w:rFonts w:ascii="Arial" w:eastAsia="Arial" w:hAnsi="Arial" w:cs="Arial"/>
          <w:b/>
          <w:bCs/>
          <w:sz w:val="24"/>
          <w:szCs w:val="24"/>
        </w:rPr>
        <w:t>20% Duty Title (for the department's use)</w:t>
      </w:r>
    </w:p>
    <w:p w14:paraId="030A0738" w14:textId="77777777" w:rsidR="00563F20" w:rsidRPr="00563F20" w:rsidRDefault="00563F20" w:rsidP="00563F20">
      <w:pPr>
        <w:pStyle w:val="ListParagraph"/>
        <w:numPr>
          <w:ilvl w:val="0"/>
          <w:numId w:val="4"/>
        </w:numPr>
        <w:spacing w:after="0" w:line="259" w:lineRule="auto"/>
        <w:rPr>
          <w:rFonts w:ascii="Arial" w:eastAsia="Arial" w:hAnsi="Arial" w:cs="Arial"/>
          <w:sz w:val="24"/>
          <w:szCs w:val="24"/>
        </w:rPr>
      </w:pPr>
      <w:r w:rsidRPr="00563F20">
        <w:rPr>
          <w:rFonts w:ascii="Arial" w:eastAsia="Arial" w:hAnsi="Arial" w:cs="Arial"/>
          <w:sz w:val="24"/>
          <w:szCs w:val="24"/>
        </w:rPr>
        <w:t>Remaining Percentage Can Be Determined by Department to Meet Business Needs or Can Be Incorporated into Percentages Above.</w:t>
      </w:r>
    </w:p>
    <w:p w14:paraId="25F39206" w14:textId="77777777" w:rsidR="00563F20" w:rsidRPr="00563F20" w:rsidRDefault="00563F20" w:rsidP="5745B4B6">
      <w:pPr>
        <w:spacing w:after="0" w:line="240" w:lineRule="auto"/>
        <w:rPr>
          <w:rFonts w:ascii="Arial" w:eastAsia="Arial" w:hAnsi="Arial" w:cs="Arial"/>
          <w:sz w:val="24"/>
          <w:szCs w:val="24"/>
        </w:rPr>
      </w:pPr>
    </w:p>
    <w:p w14:paraId="43066C41" w14:textId="3D51C9F7" w:rsidR="4510CEF4" w:rsidRPr="00563F20" w:rsidRDefault="4510CEF4" w:rsidP="5745B4B6">
      <w:pPr>
        <w:spacing w:after="160" w:line="259" w:lineRule="auto"/>
        <w:rPr>
          <w:rFonts w:ascii="Arial" w:eastAsia="Arial" w:hAnsi="Arial" w:cs="Arial"/>
          <w:sz w:val="24"/>
          <w:szCs w:val="24"/>
        </w:rPr>
      </w:pPr>
      <w:r w:rsidRPr="00563F20">
        <w:rPr>
          <w:rFonts w:ascii="Arial" w:eastAsia="Arial" w:hAnsi="Arial" w:cs="Arial"/>
          <w:b/>
          <w:bCs/>
          <w:sz w:val="24"/>
          <w:szCs w:val="24"/>
        </w:rPr>
        <w:t xml:space="preserve">Required Education: </w:t>
      </w:r>
    </w:p>
    <w:p w14:paraId="0A6AA187" w14:textId="05BDDCE1" w:rsidR="00E23B0A" w:rsidRDefault="6201F264" w:rsidP="00563F20">
      <w:pPr>
        <w:pStyle w:val="ListParagraph"/>
        <w:numPr>
          <w:ilvl w:val="0"/>
          <w:numId w:val="25"/>
        </w:numPr>
        <w:spacing w:after="0" w:line="240" w:lineRule="auto"/>
        <w:rPr>
          <w:rFonts w:ascii="Arial" w:eastAsia="Arial" w:hAnsi="Arial" w:cs="Arial"/>
          <w:sz w:val="24"/>
          <w:szCs w:val="24"/>
        </w:rPr>
      </w:pPr>
      <w:r w:rsidRPr="00563F20">
        <w:rPr>
          <w:rFonts w:ascii="Arial" w:eastAsia="Arial" w:hAnsi="Arial" w:cs="Arial"/>
          <w:sz w:val="24"/>
          <w:szCs w:val="24"/>
        </w:rPr>
        <w:t>Bachelor's degree or equivalent combination of education and experience.</w:t>
      </w:r>
    </w:p>
    <w:p w14:paraId="5FCF568A" w14:textId="4DC77B3A" w:rsidR="00CA7D78" w:rsidRDefault="00CA7D78" w:rsidP="00CA7D78">
      <w:pPr>
        <w:spacing w:after="0" w:line="240" w:lineRule="auto"/>
        <w:rPr>
          <w:rFonts w:ascii="Arial" w:eastAsia="Arial" w:hAnsi="Arial" w:cs="Arial"/>
          <w:sz w:val="24"/>
          <w:szCs w:val="24"/>
        </w:rPr>
      </w:pPr>
    </w:p>
    <w:p w14:paraId="78CF399B" w14:textId="5D343AEB" w:rsidR="00CA7D78" w:rsidRDefault="00CA7D78" w:rsidP="00CA7D78">
      <w:pPr>
        <w:spacing w:after="0" w:line="240" w:lineRule="auto"/>
        <w:rPr>
          <w:rFonts w:ascii="Arial" w:eastAsia="Arial" w:hAnsi="Arial" w:cs="Arial"/>
          <w:b/>
          <w:bCs/>
          <w:sz w:val="24"/>
          <w:szCs w:val="24"/>
        </w:rPr>
      </w:pPr>
      <w:r>
        <w:rPr>
          <w:rFonts w:ascii="Arial" w:eastAsia="Arial" w:hAnsi="Arial" w:cs="Arial"/>
          <w:b/>
          <w:bCs/>
          <w:sz w:val="24"/>
          <w:szCs w:val="24"/>
        </w:rPr>
        <w:t>Required Experience:</w:t>
      </w:r>
    </w:p>
    <w:p w14:paraId="37C53D70" w14:textId="0912C492" w:rsidR="00CA7D78" w:rsidRPr="00CA7D78" w:rsidRDefault="00CA7D78" w:rsidP="00CA7D78">
      <w:pPr>
        <w:pStyle w:val="ListParagraph"/>
        <w:numPr>
          <w:ilvl w:val="0"/>
          <w:numId w:val="25"/>
        </w:numPr>
        <w:spacing w:after="0" w:line="240" w:lineRule="auto"/>
        <w:rPr>
          <w:rFonts w:ascii="Arial" w:eastAsia="Arial" w:hAnsi="Arial" w:cs="Arial"/>
          <w:sz w:val="24"/>
          <w:szCs w:val="24"/>
        </w:rPr>
      </w:pPr>
      <w:r w:rsidRPr="00CA7D78">
        <w:rPr>
          <w:rFonts w:ascii="Arial" w:eastAsia="Arial" w:hAnsi="Arial" w:cs="Arial"/>
          <w:sz w:val="24"/>
          <w:szCs w:val="24"/>
        </w:rPr>
        <w:t>No</w:t>
      </w:r>
      <w:r w:rsidR="00DD1758">
        <w:rPr>
          <w:rFonts w:ascii="Arial" w:eastAsia="Arial" w:hAnsi="Arial" w:cs="Arial"/>
          <w:sz w:val="24"/>
          <w:szCs w:val="24"/>
        </w:rPr>
        <w:t xml:space="preserve"> required experience.</w:t>
      </w:r>
    </w:p>
    <w:p w14:paraId="3A86C90F" w14:textId="77777777" w:rsidR="002509BA" w:rsidRDefault="002509BA" w:rsidP="150FC569">
      <w:pPr>
        <w:spacing w:after="0" w:line="240" w:lineRule="auto"/>
        <w:rPr>
          <w:rFonts w:ascii="Arial" w:eastAsia="Arial" w:hAnsi="Arial" w:cs="Arial"/>
          <w:sz w:val="24"/>
          <w:szCs w:val="24"/>
        </w:rPr>
      </w:pPr>
    </w:p>
    <w:p w14:paraId="131E30DD" w14:textId="0F22864C" w:rsidR="4510CEF4" w:rsidRPr="00563F20" w:rsidRDefault="4510CEF4" w:rsidP="150FC569">
      <w:pPr>
        <w:spacing w:after="0" w:line="240" w:lineRule="auto"/>
        <w:rPr>
          <w:rFonts w:ascii="Arial" w:eastAsia="Arial" w:hAnsi="Arial" w:cs="Arial"/>
          <w:sz w:val="24"/>
          <w:szCs w:val="24"/>
        </w:rPr>
      </w:pPr>
      <w:r w:rsidRPr="00563F20">
        <w:rPr>
          <w:rFonts w:ascii="Arial" w:eastAsia="Arial" w:hAnsi="Arial" w:cs="Arial"/>
          <w:b/>
          <w:bCs/>
          <w:sz w:val="24"/>
          <w:szCs w:val="24"/>
        </w:rPr>
        <w:lastRenderedPageBreak/>
        <w:t xml:space="preserve">Required Licenses and Certifications:  </w:t>
      </w:r>
    </w:p>
    <w:p w14:paraId="4590CC3E" w14:textId="30B98339" w:rsidR="7731C0B2" w:rsidRPr="00563F20" w:rsidRDefault="7731C0B2" w:rsidP="00563F20">
      <w:pPr>
        <w:pStyle w:val="NoSpacing"/>
        <w:numPr>
          <w:ilvl w:val="0"/>
          <w:numId w:val="25"/>
        </w:numPr>
        <w:spacing w:before="160" w:line="259" w:lineRule="auto"/>
        <w:rPr>
          <w:rFonts w:ascii="Arial" w:eastAsia="Arial" w:hAnsi="Arial" w:cs="Arial"/>
          <w:sz w:val="24"/>
          <w:szCs w:val="24"/>
        </w:rPr>
      </w:pPr>
      <w:r w:rsidRPr="00563F20">
        <w:rPr>
          <w:rFonts w:ascii="Arial" w:eastAsia="Arial" w:hAnsi="Arial" w:cs="Arial"/>
          <w:sz w:val="24"/>
          <w:szCs w:val="24"/>
        </w:rPr>
        <w:t>None.</w:t>
      </w:r>
    </w:p>
    <w:p w14:paraId="4A58E23F" w14:textId="77652DDE" w:rsidR="5745B4B6" w:rsidRPr="00563F20" w:rsidRDefault="5745B4B6" w:rsidP="5745B4B6">
      <w:pPr>
        <w:spacing w:after="0" w:line="240" w:lineRule="auto"/>
        <w:rPr>
          <w:rFonts w:ascii="Arial" w:hAnsi="Arial" w:cs="Arial"/>
          <w:sz w:val="24"/>
          <w:szCs w:val="24"/>
        </w:rPr>
      </w:pPr>
    </w:p>
    <w:p w14:paraId="27B0A527" w14:textId="6B547A6B" w:rsidR="4510CEF4" w:rsidRPr="00654758" w:rsidRDefault="4510CEF4" w:rsidP="5745B4B6">
      <w:pPr>
        <w:spacing w:after="160" w:line="259" w:lineRule="auto"/>
        <w:rPr>
          <w:rFonts w:ascii="Arial" w:eastAsia="Arial" w:hAnsi="Arial" w:cs="Arial"/>
          <w:sz w:val="24"/>
          <w:szCs w:val="24"/>
        </w:rPr>
      </w:pPr>
      <w:r w:rsidRPr="00563F20">
        <w:rPr>
          <w:rFonts w:ascii="Arial" w:eastAsia="Arial" w:hAnsi="Arial" w:cs="Arial"/>
          <w:b/>
          <w:bCs/>
          <w:sz w:val="24"/>
          <w:szCs w:val="24"/>
        </w:rPr>
        <w:t>Required Knowledge</w:t>
      </w:r>
      <w:r w:rsidRPr="00654758">
        <w:rPr>
          <w:rFonts w:ascii="Arial" w:eastAsia="Arial" w:hAnsi="Arial" w:cs="Arial"/>
          <w:b/>
          <w:bCs/>
          <w:sz w:val="24"/>
          <w:szCs w:val="24"/>
        </w:rPr>
        <w:t>, Skills, and Abilities:</w:t>
      </w:r>
    </w:p>
    <w:p w14:paraId="49669B37" w14:textId="005D573D" w:rsidR="007650B6" w:rsidRPr="00654758" w:rsidRDefault="7CEBE987" w:rsidP="00563F20">
      <w:pPr>
        <w:pStyle w:val="ListParagraph"/>
        <w:numPr>
          <w:ilvl w:val="0"/>
          <w:numId w:val="25"/>
        </w:numPr>
        <w:spacing w:after="160" w:line="259" w:lineRule="auto"/>
        <w:rPr>
          <w:rFonts w:ascii="Arial" w:eastAsia="Arial" w:hAnsi="Arial" w:cs="Arial"/>
          <w:sz w:val="24"/>
          <w:szCs w:val="24"/>
        </w:rPr>
      </w:pPr>
      <w:r w:rsidRPr="00654758">
        <w:rPr>
          <w:rFonts w:ascii="Arial" w:eastAsia="Arial" w:hAnsi="Arial" w:cs="Arial"/>
          <w:sz w:val="24"/>
          <w:szCs w:val="24"/>
        </w:rPr>
        <w:t xml:space="preserve">Ability to multitask and work cooperatively with others. </w:t>
      </w:r>
    </w:p>
    <w:p w14:paraId="4E7AB1A4" w14:textId="53FDC475" w:rsidR="007650B6" w:rsidRPr="00654758" w:rsidRDefault="7CEBE987" w:rsidP="00563F20">
      <w:pPr>
        <w:pStyle w:val="ListParagraph"/>
        <w:numPr>
          <w:ilvl w:val="0"/>
          <w:numId w:val="25"/>
        </w:numPr>
        <w:spacing w:after="160" w:line="259" w:lineRule="auto"/>
        <w:rPr>
          <w:rFonts w:ascii="Arial" w:eastAsia="Arial" w:hAnsi="Arial" w:cs="Arial"/>
          <w:sz w:val="24"/>
          <w:szCs w:val="24"/>
        </w:rPr>
      </w:pPr>
      <w:r w:rsidRPr="00654758">
        <w:rPr>
          <w:rFonts w:ascii="Arial" w:eastAsia="Arial" w:hAnsi="Arial" w:cs="Arial"/>
          <w:sz w:val="24"/>
          <w:szCs w:val="24"/>
        </w:rPr>
        <w:t xml:space="preserve">Knowledge of word processing, spreadsheet, and presentation software programs. </w:t>
      </w:r>
    </w:p>
    <w:p w14:paraId="3E6A5A08" w14:textId="0E68330A" w:rsidR="7CEBE987" w:rsidRPr="00654758" w:rsidRDefault="7CEBE987" w:rsidP="00563F20">
      <w:pPr>
        <w:pStyle w:val="ListParagraph"/>
        <w:numPr>
          <w:ilvl w:val="0"/>
          <w:numId w:val="25"/>
        </w:numPr>
        <w:spacing w:after="160" w:line="259" w:lineRule="auto"/>
        <w:rPr>
          <w:rFonts w:ascii="Arial" w:eastAsia="Arial" w:hAnsi="Arial" w:cs="Arial"/>
          <w:sz w:val="24"/>
          <w:szCs w:val="24"/>
        </w:rPr>
      </w:pPr>
      <w:r w:rsidRPr="00654758">
        <w:rPr>
          <w:rFonts w:ascii="Arial" w:eastAsia="Arial" w:hAnsi="Arial" w:cs="Arial"/>
          <w:sz w:val="24"/>
          <w:szCs w:val="24"/>
        </w:rPr>
        <w:t>Knowledge of degree requirements and student records maintenance.</w:t>
      </w:r>
    </w:p>
    <w:p w14:paraId="78696B91" w14:textId="4537128F" w:rsidR="4510CEF4" w:rsidRPr="00654758" w:rsidRDefault="4510CEF4" w:rsidP="5745B4B6">
      <w:pPr>
        <w:spacing w:after="160" w:line="259" w:lineRule="auto"/>
        <w:rPr>
          <w:rFonts w:ascii="Arial" w:eastAsia="Arial" w:hAnsi="Arial" w:cs="Arial"/>
          <w:sz w:val="24"/>
          <w:szCs w:val="24"/>
        </w:rPr>
      </w:pPr>
      <w:r w:rsidRPr="00654758">
        <w:rPr>
          <w:rFonts w:ascii="Arial" w:eastAsia="Arial" w:hAnsi="Arial" w:cs="Arial"/>
          <w:b/>
          <w:bCs/>
          <w:sz w:val="24"/>
          <w:szCs w:val="24"/>
        </w:rPr>
        <w:t xml:space="preserve">Machines and Equipment: </w:t>
      </w:r>
    </w:p>
    <w:p w14:paraId="3B3BCAE2" w14:textId="13ABF09E" w:rsidR="5745B4B6" w:rsidRPr="00654758" w:rsidRDefault="3334F058" w:rsidP="00563F20">
      <w:pPr>
        <w:pStyle w:val="ListParagraph"/>
        <w:numPr>
          <w:ilvl w:val="0"/>
          <w:numId w:val="25"/>
        </w:numPr>
        <w:spacing w:after="0" w:line="240" w:lineRule="auto"/>
        <w:rPr>
          <w:rFonts w:ascii="Arial" w:eastAsia="Arial" w:hAnsi="Arial" w:cs="Arial"/>
          <w:sz w:val="24"/>
          <w:szCs w:val="24"/>
        </w:rPr>
      </w:pPr>
      <w:r w:rsidRPr="00654758">
        <w:rPr>
          <w:rFonts w:ascii="Arial" w:eastAsia="Arial" w:hAnsi="Arial" w:cs="Arial"/>
          <w:sz w:val="24"/>
          <w:szCs w:val="24"/>
        </w:rPr>
        <w:t xml:space="preserve">Multiline phone system </w:t>
      </w:r>
    </w:p>
    <w:p w14:paraId="7749E101" w14:textId="396931E5" w:rsidR="5745B4B6" w:rsidRPr="00654758" w:rsidRDefault="3334F058" w:rsidP="00563F20">
      <w:pPr>
        <w:pStyle w:val="ListParagraph"/>
        <w:numPr>
          <w:ilvl w:val="0"/>
          <w:numId w:val="25"/>
        </w:numPr>
        <w:spacing w:after="0" w:line="240" w:lineRule="auto"/>
        <w:rPr>
          <w:rFonts w:ascii="Arial" w:eastAsia="Arial" w:hAnsi="Arial" w:cs="Arial"/>
          <w:sz w:val="24"/>
          <w:szCs w:val="24"/>
        </w:rPr>
      </w:pPr>
      <w:r w:rsidRPr="00654758">
        <w:rPr>
          <w:rFonts w:ascii="Arial" w:eastAsia="Arial" w:hAnsi="Arial" w:cs="Arial"/>
          <w:sz w:val="24"/>
          <w:szCs w:val="24"/>
        </w:rPr>
        <w:t>Computer</w:t>
      </w:r>
    </w:p>
    <w:p w14:paraId="5DD8F960" w14:textId="4B8B4880" w:rsidR="5745B4B6" w:rsidRPr="00654758" w:rsidRDefault="3334F058" w:rsidP="00563F20">
      <w:pPr>
        <w:pStyle w:val="ListParagraph"/>
        <w:numPr>
          <w:ilvl w:val="0"/>
          <w:numId w:val="25"/>
        </w:numPr>
        <w:spacing w:after="0" w:line="240" w:lineRule="auto"/>
        <w:rPr>
          <w:rFonts w:ascii="Arial" w:eastAsia="Arial" w:hAnsi="Arial" w:cs="Arial"/>
          <w:sz w:val="24"/>
          <w:szCs w:val="24"/>
        </w:rPr>
      </w:pPr>
      <w:r w:rsidRPr="00654758">
        <w:rPr>
          <w:rFonts w:ascii="Arial" w:eastAsia="Arial" w:hAnsi="Arial" w:cs="Arial"/>
          <w:sz w:val="24"/>
          <w:szCs w:val="24"/>
        </w:rPr>
        <w:t>Fax</w:t>
      </w:r>
    </w:p>
    <w:p w14:paraId="5631C9A3" w14:textId="17E872DD" w:rsidR="5745B4B6" w:rsidRPr="00654758" w:rsidRDefault="3334F058" w:rsidP="00563F20">
      <w:pPr>
        <w:pStyle w:val="ListParagraph"/>
        <w:numPr>
          <w:ilvl w:val="0"/>
          <w:numId w:val="25"/>
        </w:numPr>
        <w:spacing w:after="0" w:line="240" w:lineRule="auto"/>
        <w:rPr>
          <w:rFonts w:ascii="Arial" w:eastAsia="Arial" w:hAnsi="Arial" w:cs="Arial"/>
          <w:sz w:val="24"/>
          <w:szCs w:val="24"/>
        </w:rPr>
      </w:pPr>
      <w:r w:rsidRPr="00654758">
        <w:rPr>
          <w:rFonts w:ascii="Arial" w:eastAsia="Arial" w:hAnsi="Arial" w:cs="Arial"/>
          <w:sz w:val="24"/>
          <w:szCs w:val="24"/>
        </w:rPr>
        <w:t>Copier</w:t>
      </w:r>
    </w:p>
    <w:p w14:paraId="0BEBB870" w14:textId="6F6612FD" w:rsidR="5745B4B6" w:rsidRPr="00654758" w:rsidRDefault="5745B4B6" w:rsidP="5745B4B6">
      <w:pPr>
        <w:spacing w:after="0" w:line="240" w:lineRule="auto"/>
        <w:rPr>
          <w:rFonts w:ascii="Arial" w:hAnsi="Arial" w:cs="Arial"/>
          <w:sz w:val="24"/>
          <w:szCs w:val="24"/>
        </w:rPr>
      </w:pPr>
    </w:p>
    <w:p w14:paraId="41471377" w14:textId="7CF61D17" w:rsidR="4510CEF4" w:rsidRPr="00654758" w:rsidRDefault="4510CEF4" w:rsidP="5745B4B6">
      <w:pPr>
        <w:spacing w:after="160" w:line="259" w:lineRule="auto"/>
        <w:rPr>
          <w:rFonts w:ascii="Arial" w:eastAsia="Arial" w:hAnsi="Arial" w:cs="Arial"/>
          <w:sz w:val="24"/>
          <w:szCs w:val="24"/>
        </w:rPr>
      </w:pPr>
      <w:r w:rsidRPr="00654758">
        <w:rPr>
          <w:rFonts w:ascii="Arial" w:eastAsia="Arial" w:hAnsi="Arial" w:cs="Arial"/>
          <w:b/>
          <w:bCs/>
          <w:sz w:val="24"/>
          <w:szCs w:val="24"/>
        </w:rPr>
        <w:t xml:space="preserve">Physical Requirements: </w:t>
      </w:r>
    </w:p>
    <w:p w14:paraId="1FDF3F3A" w14:textId="3E31CDD2" w:rsidR="435FDBEA" w:rsidRPr="00654758" w:rsidRDefault="435FDBEA" w:rsidP="00563F20">
      <w:pPr>
        <w:pStyle w:val="NoSpacing"/>
        <w:numPr>
          <w:ilvl w:val="0"/>
          <w:numId w:val="25"/>
        </w:numPr>
        <w:spacing w:line="259" w:lineRule="auto"/>
        <w:rPr>
          <w:rFonts w:ascii="Arial" w:eastAsia="Arial" w:hAnsi="Arial" w:cs="Arial"/>
          <w:sz w:val="24"/>
          <w:szCs w:val="24"/>
        </w:rPr>
      </w:pPr>
      <w:r w:rsidRPr="00654758">
        <w:rPr>
          <w:rFonts w:ascii="Arial" w:eastAsia="Arial" w:hAnsi="Arial" w:cs="Arial"/>
          <w:sz w:val="24"/>
          <w:szCs w:val="24"/>
        </w:rPr>
        <w:t>None.</w:t>
      </w:r>
    </w:p>
    <w:p w14:paraId="7839F9C9" w14:textId="5F5585B8" w:rsidR="5745B4B6" w:rsidRPr="00654758" w:rsidRDefault="5745B4B6" w:rsidP="5745B4B6">
      <w:pPr>
        <w:spacing w:after="0" w:line="240" w:lineRule="auto"/>
        <w:rPr>
          <w:rFonts w:ascii="Arial" w:eastAsia="Arial" w:hAnsi="Arial" w:cs="Arial"/>
          <w:sz w:val="24"/>
          <w:szCs w:val="24"/>
        </w:rPr>
      </w:pPr>
    </w:p>
    <w:p w14:paraId="0593FB86" w14:textId="71E69697" w:rsidR="4510CEF4" w:rsidRPr="00654758" w:rsidRDefault="4510CEF4" w:rsidP="5745B4B6">
      <w:pPr>
        <w:spacing w:after="160" w:line="259" w:lineRule="auto"/>
        <w:rPr>
          <w:rFonts w:ascii="Arial" w:eastAsia="Arial" w:hAnsi="Arial" w:cs="Arial"/>
          <w:sz w:val="24"/>
          <w:szCs w:val="24"/>
        </w:rPr>
      </w:pPr>
      <w:r w:rsidRPr="00654758">
        <w:rPr>
          <w:rFonts w:ascii="Arial" w:eastAsia="Arial" w:hAnsi="Arial" w:cs="Arial"/>
          <w:b/>
          <w:bCs/>
          <w:sz w:val="24"/>
          <w:szCs w:val="24"/>
        </w:rPr>
        <w:t>Oth</w:t>
      </w:r>
      <w:r w:rsidR="00AF0607" w:rsidRPr="00654758">
        <w:rPr>
          <w:rFonts w:ascii="Arial" w:eastAsia="Arial" w:hAnsi="Arial" w:cs="Arial"/>
          <w:b/>
          <w:bCs/>
          <w:sz w:val="24"/>
          <w:szCs w:val="24"/>
        </w:rPr>
        <w:t>e</w:t>
      </w:r>
      <w:r w:rsidRPr="00654758">
        <w:rPr>
          <w:rFonts w:ascii="Arial" w:eastAsia="Arial" w:hAnsi="Arial" w:cs="Arial"/>
          <w:b/>
          <w:bCs/>
          <w:sz w:val="24"/>
          <w:szCs w:val="24"/>
        </w:rPr>
        <w:t>r Requirements and Factors:</w:t>
      </w:r>
    </w:p>
    <w:p w14:paraId="4EB53FFB" w14:textId="77777777" w:rsidR="007650B6" w:rsidRPr="00654758" w:rsidRDefault="1B905FF3" w:rsidP="00563F20">
      <w:pPr>
        <w:pStyle w:val="ListParagraph"/>
        <w:numPr>
          <w:ilvl w:val="0"/>
          <w:numId w:val="25"/>
        </w:numPr>
        <w:spacing w:after="0" w:line="240" w:lineRule="auto"/>
        <w:rPr>
          <w:rFonts w:ascii="Arial" w:eastAsia="Arial" w:hAnsi="Arial" w:cs="Arial"/>
          <w:sz w:val="24"/>
          <w:szCs w:val="24"/>
        </w:rPr>
      </w:pPr>
      <w:r w:rsidRPr="00654758">
        <w:rPr>
          <w:rFonts w:ascii="Arial" w:eastAsia="Arial" w:hAnsi="Arial" w:cs="Arial"/>
          <w:sz w:val="24"/>
          <w:szCs w:val="24"/>
        </w:rPr>
        <w:t xml:space="preserve">Ability to adhere to FERPA. </w:t>
      </w:r>
    </w:p>
    <w:p w14:paraId="72356F66" w14:textId="42FD42E1" w:rsidR="5745B4B6" w:rsidRPr="00654758" w:rsidRDefault="1B905FF3" w:rsidP="00563F20">
      <w:pPr>
        <w:pStyle w:val="ListParagraph"/>
        <w:numPr>
          <w:ilvl w:val="0"/>
          <w:numId w:val="25"/>
        </w:numPr>
        <w:spacing w:after="0" w:line="240" w:lineRule="auto"/>
        <w:rPr>
          <w:rFonts w:ascii="Arial" w:eastAsia="Arial" w:hAnsi="Arial" w:cs="Arial"/>
          <w:sz w:val="24"/>
          <w:szCs w:val="24"/>
        </w:rPr>
      </w:pPr>
      <w:r w:rsidRPr="00654758">
        <w:rPr>
          <w:rFonts w:ascii="Arial" w:eastAsia="Arial" w:hAnsi="Arial" w:cs="Arial"/>
          <w:sz w:val="24"/>
          <w:szCs w:val="24"/>
        </w:rPr>
        <w:t>May require extended or weekend hours during peak season.</w:t>
      </w:r>
    </w:p>
    <w:p w14:paraId="099F576D" w14:textId="77777777" w:rsidR="00EC59AF" w:rsidRPr="00654758"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654758" w:rsidRDefault="3B2E75D1" w:rsidP="170C4589">
      <w:pPr>
        <w:spacing w:after="0" w:line="240" w:lineRule="auto"/>
        <w:rPr>
          <w:rFonts w:ascii="Arial" w:hAnsi="Arial" w:cs="Arial"/>
          <w:sz w:val="24"/>
          <w:szCs w:val="24"/>
        </w:rPr>
      </w:pPr>
      <w:r w:rsidRPr="00654758">
        <w:rPr>
          <w:rFonts w:ascii="Arial" w:eastAsia="Times New Roman" w:hAnsi="Arial" w:cs="Arial"/>
          <w:b/>
          <w:bCs/>
          <w:sz w:val="24"/>
          <w:szCs w:val="24"/>
        </w:rPr>
        <w:t xml:space="preserve">Is this </w:t>
      </w:r>
      <w:r w:rsidR="000C2DA6" w:rsidRPr="00654758">
        <w:rPr>
          <w:rFonts w:ascii="Arial" w:eastAsia="Times New Roman" w:hAnsi="Arial" w:cs="Arial"/>
          <w:b/>
          <w:bCs/>
          <w:sz w:val="24"/>
          <w:szCs w:val="24"/>
        </w:rPr>
        <w:t>role</w:t>
      </w:r>
      <w:r w:rsidRPr="00654758">
        <w:rPr>
          <w:rFonts w:ascii="Arial" w:eastAsia="Times New Roman" w:hAnsi="Arial" w:cs="Arial"/>
          <w:b/>
          <w:bCs/>
          <w:sz w:val="24"/>
          <w:szCs w:val="24"/>
        </w:rPr>
        <w:t xml:space="preserve"> ORP Eligible? If so, it needs to meet the criteria on the </w:t>
      </w:r>
      <w:hyperlink r:id="rId12">
        <w:r w:rsidRPr="00654758">
          <w:rPr>
            <w:rStyle w:val="Hyperlink"/>
            <w:rFonts w:ascii="Arial" w:eastAsia="Times New Roman" w:hAnsi="Arial" w:cs="Arial"/>
            <w:b/>
            <w:bCs/>
            <w:color w:val="auto"/>
            <w:sz w:val="24"/>
            <w:szCs w:val="24"/>
          </w:rPr>
          <w:t>Rules and Regulations of the Texas Higher Education Coordinating Board</w:t>
        </w:r>
      </w:hyperlink>
      <w:r w:rsidRPr="00654758">
        <w:rPr>
          <w:rFonts w:ascii="Arial" w:eastAsia="Times New Roman" w:hAnsi="Arial" w:cs="Arial"/>
          <w:b/>
          <w:bCs/>
          <w:sz w:val="24"/>
          <w:szCs w:val="24"/>
        </w:rPr>
        <w:t xml:space="preserve">. </w:t>
      </w:r>
    </w:p>
    <w:p w14:paraId="165AE153" w14:textId="05A674AA" w:rsidR="00EC59AF" w:rsidRPr="00654758" w:rsidRDefault="00AE7E3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654758">
            <w:rPr>
              <w:rFonts w:ascii="Segoe UI Symbol" w:eastAsia="MS Gothic" w:hAnsi="Segoe UI Symbol" w:cs="Segoe UI Symbol"/>
              <w:b/>
              <w:bCs/>
              <w:sz w:val="24"/>
              <w:szCs w:val="24"/>
            </w:rPr>
            <w:t>☐</w:t>
          </w:r>
        </w:sdtContent>
      </w:sdt>
      <w:r w:rsidR="2BE3CB89" w:rsidRPr="00654758">
        <w:rPr>
          <w:rFonts w:ascii="Arial" w:eastAsia="Times New Roman" w:hAnsi="Arial" w:cs="Arial"/>
          <w:b/>
          <w:bCs/>
          <w:sz w:val="24"/>
          <w:szCs w:val="24"/>
        </w:rPr>
        <w:t xml:space="preserve"> </w:t>
      </w:r>
      <w:r w:rsidR="00EC59AF" w:rsidRPr="00654758">
        <w:rPr>
          <w:rFonts w:ascii="Arial" w:eastAsia="Times New Roman" w:hAnsi="Arial" w:cs="Arial"/>
          <w:b/>
          <w:bCs/>
          <w:sz w:val="24"/>
          <w:szCs w:val="24"/>
        </w:rPr>
        <w:t>Yes</w:t>
      </w:r>
    </w:p>
    <w:p w14:paraId="3782DD1B" w14:textId="023C38C7" w:rsidR="00EC59AF" w:rsidRPr="00654758" w:rsidRDefault="00AE7E3E" w:rsidP="150FC56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227CD3D5" w:rsidRPr="00654758">
            <w:rPr>
              <w:rFonts w:ascii="Segoe UI Symbol" w:eastAsia="MS Gothic" w:hAnsi="Segoe UI Symbol" w:cs="Segoe UI Symbol"/>
              <w:b/>
              <w:bCs/>
              <w:sz w:val="24"/>
              <w:szCs w:val="24"/>
            </w:rPr>
            <w:t>☒</w:t>
          </w:r>
        </w:sdtContent>
      </w:sdt>
      <w:r w:rsidR="00EC59AF" w:rsidRPr="00654758">
        <w:rPr>
          <w:rFonts w:ascii="Arial" w:eastAsia="Times New Roman" w:hAnsi="Arial" w:cs="Arial"/>
          <w:b/>
          <w:bCs/>
          <w:sz w:val="24"/>
          <w:szCs w:val="24"/>
        </w:rPr>
        <w:t xml:space="preserve"> No</w:t>
      </w:r>
    </w:p>
    <w:p w14:paraId="3FD56218" w14:textId="77777777" w:rsidR="00EA447A" w:rsidRPr="00654758"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654758" w:rsidRDefault="00EC59AF" w:rsidP="00FF56A9">
      <w:pPr>
        <w:shd w:val="clear" w:color="auto" w:fill="FFFFFF"/>
        <w:spacing w:after="0" w:line="240" w:lineRule="auto"/>
        <w:rPr>
          <w:rFonts w:ascii="Arial" w:eastAsia="Times New Roman" w:hAnsi="Arial" w:cs="Arial"/>
          <w:b/>
          <w:sz w:val="24"/>
          <w:szCs w:val="24"/>
        </w:rPr>
      </w:pPr>
      <w:r w:rsidRPr="00654758">
        <w:rPr>
          <w:rFonts w:ascii="Arial" w:eastAsia="Times New Roman" w:hAnsi="Arial" w:cs="Arial"/>
          <w:b/>
          <w:sz w:val="24"/>
          <w:szCs w:val="24"/>
        </w:rPr>
        <w:t xml:space="preserve">Does this classification </w:t>
      </w:r>
      <w:proofErr w:type="gramStart"/>
      <w:r w:rsidRPr="00654758">
        <w:rPr>
          <w:rFonts w:ascii="Arial" w:eastAsia="Times New Roman" w:hAnsi="Arial" w:cs="Arial"/>
          <w:b/>
          <w:sz w:val="24"/>
          <w:szCs w:val="24"/>
        </w:rPr>
        <w:t>have the a</w:t>
      </w:r>
      <w:r w:rsidR="00EA447A" w:rsidRPr="00654758">
        <w:rPr>
          <w:rFonts w:ascii="Arial" w:eastAsia="Times New Roman" w:hAnsi="Arial" w:cs="Arial"/>
          <w:b/>
          <w:sz w:val="24"/>
          <w:szCs w:val="24"/>
        </w:rPr>
        <w:t>bility to</w:t>
      </w:r>
      <w:proofErr w:type="gramEnd"/>
      <w:r w:rsidR="00EA447A" w:rsidRPr="00654758">
        <w:rPr>
          <w:rFonts w:ascii="Arial" w:eastAsia="Times New Roman" w:hAnsi="Arial" w:cs="Arial"/>
          <w:b/>
          <w:sz w:val="24"/>
          <w:szCs w:val="24"/>
        </w:rPr>
        <w:t xml:space="preserve"> work from an </w:t>
      </w:r>
      <w:r w:rsidRPr="00654758">
        <w:rPr>
          <w:rFonts w:ascii="Arial" w:eastAsia="Times New Roman" w:hAnsi="Arial" w:cs="Arial"/>
          <w:b/>
          <w:sz w:val="24"/>
          <w:szCs w:val="24"/>
        </w:rPr>
        <w:t>alternative work location?</w:t>
      </w:r>
    </w:p>
    <w:p w14:paraId="1C3E5CFC" w14:textId="6131304C" w:rsidR="00EA447A" w:rsidRPr="00654758" w:rsidRDefault="00AE7E3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654758">
            <w:rPr>
              <w:rFonts w:ascii="Segoe UI Symbol" w:eastAsia="MS Gothic" w:hAnsi="Segoe UI Symbol" w:cs="Segoe UI Symbol"/>
              <w:b/>
              <w:sz w:val="24"/>
              <w:szCs w:val="24"/>
            </w:rPr>
            <w:t>☐</w:t>
          </w:r>
        </w:sdtContent>
      </w:sdt>
      <w:r w:rsidR="00EA447A" w:rsidRPr="00654758">
        <w:rPr>
          <w:rFonts w:ascii="Arial" w:eastAsia="Times New Roman" w:hAnsi="Arial" w:cs="Arial"/>
          <w:b/>
          <w:sz w:val="24"/>
          <w:szCs w:val="24"/>
        </w:rPr>
        <w:t xml:space="preserve"> Yes</w:t>
      </w:r>
    </w:p>
    <w:p w14:paraId="7E8C3D24" w14:textId="254C7928" w:rsidR="00EA447A" w:rsidRPr="00654758" w:rsidRDefault="00AE7E3E" w:rsidP="150FC56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6F51360B" w:rsidRPr="00654758">
            <w:rPr>
              <w:rFonts w:ascii="Segoe UI Symbol" w:eastAsia="MS Gothic" w:hAnsi="Segoe UI Symbol" w:cs="Segoe UI Symbol"/>
              <w:b/>
              <w:bCs/>
              <w:sz w:val="24"/>
              <w:szCs w:val="24"/>
            </w:rPr>
            <w:t>☒</w:t>
          </w:r>
        </w:sdtContent>
      </w:sdt>
      <w:r w:rsidR="00EA447A" w:rsidRPr="00654758">
        <w:rPr>
          <w:rFonts w:ascii="Arial" w:eastAsia="Times New Roman" w:hAnsi="Arial" w:cs="Arial"/>
          <w:b/>
          <w:bCs/>
          <w:sz w:val="24"/>
          <w:szCs w:val="24"/>
        </w:rPr>
        <w:t xml:space="preserve"> No</w:t>
      </w:r>
    </w:p>
    <w:p w14:paraId="29FA02E6" w14:textId="6B299364" w:rsidR="008C2324" w:rsidRPr="00654758"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708C6D1D" w:rsidR="00654758" w:rsidRPr="00654758" w:rsidRDefault="00654758">
      <w:pPr>
        <w:spacing w:after="0" w:line="240" w:lineRule="auto"/>
        <w:rPr>
          <w:rFonts w:ascii="Arial" w:eastAsia="Times New Roman" w:hAnsi="Arial" w:cs="Arial"/>
          <w:b/>
          <w:bCs/>
          <w:sz w:val="24"/>
          <w:szCs w:val="24"/>
        </w:rPr>
      </w:pPr>
      <w:r w:rsidRPr="00654758">
        <w:rPr>
          <w:rFonts w:ascii="Arial" w:eastAsia="Times New Roman" w:hAnsi="Arial" w:cs="Arial"/>
          <w:b/>
          <w:bCs/>
          <w:sz w:val="24"/>
          <w:szCs w:val="24"/>
        </w:rPr>
        <w:br w:type="page"/>
      </w:r>
    </w:p>
    <w:p w14:paraId="623DA606" w14:textId="01BF4C27" w:rsidR="00654758" w:rsidRPr="008D12E7" w:rsidRDefault="00737ED8" w:rsidP="00654758">
      <w:pPr>
        <w:rPr>
          <w:rFonts w:ascii="Arial" w:hAnsi="Arial" w:cs="Arial"/>
          <w:b/>
          <w:bCs/>
          <w:sz w:val="28"/>
          <w:szCs w:val="28"/>
        </w:rPr>
      </w:pPr>
      <w:bookmarkStart w:id="1" w:name="Version2AcademicSuccessCenter"/>
      <w:bookmarkEnd w:id="1"/>
      <w:r w:rsidRPr="008D12E7">
        <w:rPr>
          <w:rFonts w:ascii="Arial" w:hAnsi="Arial" w:cs="Arial"/>
          <w:b/>
          <w:bCs/>
          <w:sz w:val="28"/>
          <w:szCs w:val="28"/>
        </w:rPr>
        <w:lastRenderedPageBreak/>
        <w:t>Scholastic Performance Specialist I Standard Job Description for the Academic Success Center</w:t>
      </w:r>
    </w:p>
    <w:p w14:paraId="72172984" w14:textId="2A347E21" w:rsidR="00654758" w:rsidRPr="004B21AF" w:rsidRDefault="00654758" w:rsidP="00654758">
      <w:pPr>
        <w:rPr>
          <w:rFonts w:ascii="Arial" w:hAnsi="Arial" w:cs="Arial"/>
          <w:b/>
          <w:bCs/>
          <w:sz w:val="24"/>
          <w:szCs w:val="24"/>
        </w:rPr>
      </w:pPr>
      <w:r w:rsidRPr="004B21AF">
        <w:rPr>
          <w:rFonts w:ascii="Arial" w:hAnsi="Arial" w:cs="Arial"/>
          <w:b/>
          <w:bCs/>
          <w:sz w:val="24"/>
          <w:szCs w:val="24"/>
        </w:rPr>
        <w:t>Job Description Summary:</w:t>
      </w:r>
    </w:p>
    <w:p w14:paraId="7DA09806" w14:textId="3FB6D877" w:rsidR="00654758" w:rsidRPr="004B21AF" w:rsidRDefault="00737ED8" w:rsidP="00654758">
      <w:pPr>
        <w:rPr>
          <w:rFonts w:ascii="Arial" w:hAnsi="Arial" w:cs="Arial"/>
          <w:sz w:val="24"/>
          <w:szCs w:val="24"/>
          <w:shd w:val="clear" w:color="auto" w:fill="FFFFFF"/>
        </w:rPr>
      </w:pPr>
      <w:r>
        <w:rPr>
          <w:rFonts w:ascii="Arial" w:hAnsi="Arial" w:cs="Arial"/>
          <w:sz w:val="24"/>
          <w:szCs w:val="24"/>
          <w:shd w:val="clear" w:color="auto" w:fill="FFFFFF"/>
        </w:rPr>
        <w:t>The Scholastic Performance Specialist I (</w:t>
      </w:r>
      <w:r w:rsidR="00654758" w:rsidRPr="004B21AF">
        <w:rPr>
          <w:rFonts w:ascii="Arial" w:hAnsi="Arial" w:cs="Arial"/>
          <w:sz w:val="24"/>
          <w:szCs w:val="24"/>
          <w:shd w:val="clear" w:color="auto" w:fill="FFFFFF"/>
        </w:rPr>
        <w:t>Success Coach I</w:t>
      </w:r>
      <w:r>
        <w:rPr>
          <w:rFonts w:ascii="Arial" w:hAnsi="Arial" w:cs="Arial"/>
          <w:sz w:val="24"/>
          <w:szCs w:val="24"/>
          <w:shd w:val="clear" w:color="auto" w:fill="FFFFFF"/>
        </w:rPr>
        <w:t>)</w:t>
      </w:r>
      <w:r w:rsidR="00654758" w:rsidRPr="004B21AF">
        <w:rPr>
          <w:rFonts w:ascii="Arial" w:hAnsi="Arial" w:cs="Arial"/>
          <w:sz w:val="24"/>
          <w:szCs w:val="24"/>
          <w:shd w:val="clear" w:color="auto" w:fill="FFFFFF"/>
        </w:rPr>
        <w:t xml:space="preserve"> is responsible for providing professional and specialized skills for planning, developing, implementing, and managing student success performance programs and activities utilizing maximum campus and community resources and opportunities. Provides scholastic success direction, offers services to students in individual, group, presentation, and workshop formats, and directs students to resources that will assist students in becoming scholastically successful. Monitors student progress, maintains records, analyzes data, and prepares reports.</w:t>
      </w:r>
    </w:p>
    <w:p w14:paraId="0A17361A" w14:textId="5F384D53" w:rsidR="00654758" w:rsidRPr="004B21AF" w:rsidRDefault="00E80204" w:rsidP="00654758">
      <w:pPr>
        <w:pStyle w:val="NormalWeb"/>
        <w:shd w:val="clear" w:color="auto" w:fill="FFFFFF"/>
        <w:spacing w:before="0" w:beforeAutospacing="0" w:after="0" w:afterAutospacing="0"/>
        <w:textAlignment w:val="baseline"/>
        <w:rPr>
          <w:rFonts w:ascii="Arial" w:hAnsi="Arial" w:cs="Arial"/>
          <w:b/>
          <w:bCs/>
        </w:rPr>
      </w:pPr>
      <w:r w:rsidRPr="004B21AF">
        <w:rPr>
          <w:rFonts w:ascii="Arial" w:hAnsi="Arial" w:cs="Arial"/>
          <w:b/>
          <w:bCs/>
        </w:rPr>
        <w:t>Essential Duties/Tasks</w:t>
      </w:r>
    </w:p>
    <w:p w14:paraId="42BBCC6E"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399E624A"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 xml:space="preserve">65%: Coaching </w:t>
      </w:r>
    </w:p>
    <w:p w14:paraId="56FD1CCD" w14:textId="77777777" w:rsidR="00552A1C" w:rsidRPr="004B21AF" w:rsidRDefault="00654758" w:rsidP="00CE569F">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Maintains an individual case load of students. </w:t>
      </w:r>
    </w:p>
    <w:p w14:paraId="10879F66" w14:textId="3DFABBA2" w:rsidR="00552A1C" w:rsidRPr="004B21AF" w:rsidRDefault="00654758" w:rsidP="00CE569F">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Meets, refers, and follows up with students regarding general scholastic questions, concerns, and needs. </w:t>
      </w:r>
    </w:p>
    <w:p w14:paraId="6846476F" w14:textId="4FB19472" w:rsidR="00552A1C" w:rsidRPr="004B21AF" w:rsidRDefault="00027F41" w:rsidP="00CE569F">
      <w:pPr>
        <w:pStyle w:val="NormalWeb"/>
        <w:numPr>
          <w:ilvl w:val="0"/>
          <w:numId w:val="29"/>
        </w:numPr>
        <w:shd w:val="clear" w:color="auto" w:fill="FFFFFF"/>
        <w:spacing w:before="0" w:beforeAutospacing="0" w:after="0" w:afterAutospacing="0"/>
        <w:textAlignment w:val="baseline"/>
        <w:rPr>
          <w:rFonts w:ascii="Arial" w:hAnsi="Arial" w:cs="Arial"/>
        </w:rPr>
      </w:pPr>
      <w:r>
        <w:rPr>
          <w:rFonts w:ascii="Arial" w:hAnsi="Arial" w:cs="Arial"/>
        </w:rPr>
        <w:t>Assists in f</w:t>
      </w:r>
      <w:r w:rsidR="00654758" w:rsidRPr="004B21AF">
        <w:rPr>
          <w:rFonts w:ascii="Arial" w:hAnsi="Arial" w:cs="Arial"/>
        </w:rPr>
        <w:t>oster</w:t>
      </w:r>
      <w:r>
        <w:rPr>
          <w:rFonts w:ascii="Arial" w:hAnsi="Arial" w:cs="Arial"/>
        </w:rPr>
        <w:t xml:space="preserve">ing </w:t>
      </w:r>
      <w:r w:rsidR="00654758" w:rsidRPr="004B21AF">
        <w:rPr>
          <w:rFonts w:ascii="Arial" w:hAnsi="Arial" w:cs="Arial"/>
        </w:rPr>
        <w:t xml:space="preserve">retention of identified groups of students through coaching, mentoring, monitoring of student grades, and other support activities. </w:t>
      </w:r>
    </w:p>
    <w:p w14:paraId="0C2D91EB" w14:textId="65B61945" w:rsidR="00654758" w:rsidRPr="004B21AF" w:rsidRDefault="00654758" w:rsidP="00CE569F">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Provides scholastic direction and advice to students, </w:t>
      </w:r>
      <w:r w:rsidR="005F612D">
        <w:rPr>
          <w:rFonts w:ascii="Arial" w:hAnsi="Arial" w:cs="Arial"/>
        </w:rPr>
        <w:t>including individuals and groups</w:t>
      </w:r>
      <w:r w:rsidR="006509DC">
        <w:rPr>
          <w:rFonts w:ascii="Arial" w:hAnsi="Arial" w:cs="Arial"/>
        </w:rPr>
        <w:t>.</w:t>
      </w:r>
    </w:p>
    <w:p w14:paraId="4B43A077"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C6FC2A1"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 xml:space="preserve">15%: Records </w:t>
      </w:r>
    </w:p>
    <w:p w14:paraId="7DA6A243" w14:textId="77777777" w:rsidR="00552A1C" w:rsidRPr="004B21AF" w:rsidRDefault="00654758" w:rsidP="00CE569F">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Maintains records, making referrals as required, and manages organizational and administrative aspects of individual student cases. </w:t>
      </w:r>
    </w:p>
    <w:p w14:paraId="5A650848" w14:textId="425D15AA" w:rsidR="00552A1C" w:rsidRPr="004B21AF" w:rsidRDefault="009E1989" w:rsidP="00CE569F">
      <w:pPr>
        <w:pStyle w:val="NormalWeb"/>
        <w:numPr>
          <w:ilvl w:val="0"/>
          <w:numId w:val="29"/>
        </w:numPr>
        <w:shd w:val="clear" w:color="auto" w:fill="FFFFFF"/>
        <w:spacing w:before="0" w:beforeAutospacing="0" w:after="0" w:afterAutospacing="0"/>
        <w:textAlignment w:val="baseline"/>
        <w:rPr>
          <w:rFonts w:ascii="Arial" w:hAnsi="Arial" w:cs="Arial"/>
        </w:rPr>
      </w:pPr>
      <w:r>
        <w:rPr>
          <w:rFonts w:ascii="Arial" w:hAnsi="Arial" w:cs="Arial"/>
        </w:rPr>
        <w:t>Assists in developing</w:t>
      </w:r>
      <w:r w:rsidR="00654758" w:rsidRPr="004B21AF">
        <w:rPr>
          <w:rFonts w:ascii="Arial" w:hAnsi="Arial" w:cs="Arial"/>
        </w:rPr>
        <w:t xml:space="preserve"> and supervis</w:t>
      </w:r>
      <w:r>
        <w:rPr>
          <w:rFonts w:ascii="Arial" w:hAnsi="Arial" w:cs="Arial"/>
        </w:rPr>
        <w:t xml:space="preserve">ing </w:t>
      </w:r>
      <w:r w:rsidR="00654758" w:rsidRPr="004B21AF">
        <w:rPr>
          <w:rFonts w:ascii="Arial" w:hAnsi="Arial" w:cs="Arial"/>
        </w:rPr>
        <w:t xml:space="preserve">systems for maintaining records of student contacts. </w:t>
      </w:r>
    </w:p>
    <w:p w14:paraId="6FBB85E3" w14:textId="2F6BC758" w:rsidR="00552A1C" w:rsidRPr="004B21AF" w:rsidRDefault="009E1989" w:rsidP="00CE569F">
      <w:pPr>
        <w:pStyle w:val="NormalWeb"/>
        <w:numPr>
          <w:ilvl w:val="0"/>
          <w:numId w:val="29"/>
        </w:numPr>
        <w:shd w:val="clear" w:color="auto" w:fill="FFFFFF"/>
        <w:spacing w:before="0" w:beforeAutospacing="0" w:after="0" w:afterAutospacing="0"/>
        <w:textAlignment w:val="baseline"/>
        <w:rPr>
          <w:rFonts w:ascii="Arial" w:hAnsi="Arial" w:cs="Arial"/>
        </w:rPr>
      </w:pPr>
      <w:r>
        <w:rPr>
          <w:rFonts w:ascii="Arial" w:hAnsi="Arial" w:cs="Arial"/>
        </w:rPr>
        <w:t>Assists</w:t>
      </w:r>
      <w:r w:rsidR="00654758" w:rsidRPr="004B21AF">
        <w:rPr>
          <w:rFonts w:ascii="Arial" w:hAnsi="Arial" w:cs="Arial"/>
        </w:rPr>
        <w:t xml:space="preserve"> the development of academic coaching projects and their implementation to achieve specific objectives or outcomes. </w:t>
      </w:r>
    </w:p>
    <w:p w14:paraId="7B15EB56" w14:textId="4C92D8A8" w:rsidR="00552A1C" w:rsidRPr="004B21AF" w:rsidRDefault="009E1989" w:rsidP="00CE569F">
      <w:pPr>
        <w:pStyle w:val="NormalWeb"/>
        <w:numPr>
          <w:ilvl w:val="0"/>
          <w:numId w:val="29"/>
        </w:numPr>
        <w:shd w:val="clear" w:color="auto" w:fill="FFFFFF"/>
        <w:spacing w:before="0" w:beforeAutospacing="0" w:after="0" w:afterAutospacing="0"/>
        <w:textAlignment w:val="baseline"/>
        <w:rPr>
          <w:rFonts w:ascii="Arial" w:hAnsi="Arial" w:cs="Arial"/>
        </w:rPr>
      </w:pPr>
      <w:r>
        <w:rPr>
          <w:rFonts w:ascii="Arial" w:hAnsi="Arial" w:cs="Arial"/>
        </w:rPr>
        <w:t>Assists in m</w:t>
      </w:r>
      <w:r w:rsidR="00654758" w:rsidRPr="004B21AF">
        <w:rPr>
          <w:rFonts w:ascii="Arial" w:hAnsi="Arial" w:cs="Arial"/>
        </w:rPr>
        <w:t>aintain</w:t>
      </w:r>
      <w:r>
        <w:rPr>
          <w:rFonts w:ascii="Arial" w:hAnsi="Arial" w:cs="Arial"/>
        </w:rPr>
        <w:t xml:space="preserve">ing </w:t>
      </w:r>
      <w:r w:rsidR="00654758" w:rsidRPr="004B21AF">
        <w:rPr>
          <w:rFonts w:ascii="Arial" w:hAnsi="Arial" w:cs="Arial"/>
        </w:rPr>
        <w:t xml:space="preserve">student information in appropriate record systems and maintains records of student contacts and achievements. </w:t>
      </w:r>
    </w:p>
    <w:p w14:paraId="668A8CAD" w14:textId="5B5AEAB0" w:rsidR="00654758" w:rsidRPr="004B21AF" w:rsidRDefault="003504B3" w:rsidP="00CE569F">
      <w:pPr>
        <w:pStyle w:val="NormalWeb"/>
        <w:numPr>
          <w:ilvl w:val="0"/>
          <w:numId w:val="29"/>
        </w:numPr>
        <w:shd w:val="clear" w:color="auto" w:fill="FFFFFF"/>
        <w:spacing w:before="0" w:beforeAutospacing="0" w:after="0" w:afterAutospacing="0"/>
        <w:textAlignment w:val="baseline"/>
        <w:rPr>
          <w:rFonts w:ascii="Arial" w:hAnsi="Arial" w:cs="Arial"/>
        </w:rPr>
      </w:pPr>
      <w:r>
        <w:rPr>
          <w:rFonts w:ascii="Arial" w:hAnsi="Arial" w:cs="Arial"/>
        </w:rPr>
        <w:t xml:space="preserve">Assists in interpreting </w:t>
      </w:r>
      <w:r w:rsidR="00654758" w:rsidRPr="004B21AF">
        <w:rPr>
          <w:rFonts w:ascii="Arial" w:hAnsi="Arial" w:cs="Arial"/>
        </w:rPr>
        <w:t>data and prepar</w:t>
      </w:r>
      <w:r w:rsidR="00112B27">
        <w:rPr>
          <w:rFonts w:ascii="Arial" w:hAnsi="Arial" w:cs="Arial"/>
        </w:rPr>
        <w:t>ing</w:t>
      </w:r>
      <w:r w:rsidR="00654758" w:rsidRPr="004B21AF">
        <w:rPr>
          <w:rFonts w:ascii="Arial" w:hAnsi="Arial" w:cs="Arial"/>
        </w:rPr>
        <w:t xml:space="preserve"> reports as requested.</w:t>
      </w:r>
    </w:p>
    <w:p w14:paraId="6C43C227"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E7C554A"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15%: Collaboration</w:t>
      </w:r>
    </w:p>
    <w:p w14:paraId="15838435" w14:textId="675EEB32" w:rsidR="00552A1C" w:rsidRPr="004B21AF" w:rsidRDefault="004A0E8E" w:rsidP="00CE569F">
      <w:pPr>
        <w:pStyle w:val="NormalWeb"/>
        <w:numPr>
          <w:ilvl w:val="0"/>
          <w:numId w:val="29"/>
        </w:numPr>
        <w:shd w:val="clear" w:color="auto" w:fill="FFFFFF"/>
        <w:spacing w:before="0" w:beforeAutospacing="0" w:after="0" w:afterAutospacing="0"/>
        <w:textAlignment w:val="baseline"/>
        <w:rPr>
          <w:rFonts w:ascii="Arial" w:hAnsi="Arial" w:cs="Arial"/>
        </w:rPr>
      </w:pPr>
      <w:r>
        <w:rPr>
          <w:rFonts w:ascii="Arial" w:hAnsi="Arial" w:cs="Arial"/>
        </w:rPr>
        <w:t>Assists in responding</w:t>
      </w:r>
      <w:r w:rsidR="00654758" w:rsidRPr="004B21AF">
        <w:rPr>
          <w:rFonts w:ascii="Arial" w:hAnsi="Arial" w:cs="Arial"/>
        </w:rPr>
        <w:t xml:space="preserve"> to inquiries from students and refers to appropriate University and college policies and procedures stakeholders. </w:t>
      </w:r>
    </w:p>
    <w:p w14:paraId="02E0F34B" w14:textId="08A3F891" w:rsidR="00654758" w:rsidRPr="004B21AF" w:rsidRDefault="00654758" w:rsidP="00CE569F">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Interacts with college offices regarding scholastic progress of students related to student probationary terms and/or general academic progress.</w:t>
      </w:r>
    </w:p>
    <w:p w14:paraId="0AE23E05"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2471FB05" w14:textId="77B46DED" w:rsidR="00654758" w:rsidRPr="004B21AF" w:rsidRDefault="00DF3473"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5</w:t>
      </w:r>
      <w:r w:rsidR="00654758" w:rsidRPr="004B21AF">
        <w:rPr>
          <w:rFonts w:ascii="Arial" w:hAnsi="Arial" w:cs="Arial"/>
          <w:b/>
          <w:bCs/>
          <w:bdr w:val="none" w:sz="0" w:space="0" w:color="auto" w:frame="1"/>
        </w:rPr>
        <w:t>%: Professional Training</w:t>
      </w:r>
    </w:p>
    <w:p w14:paraId="43B7B7F0" w14:textId="77777777" w:rsidR="00654758" w:rsidRPr="004B21AF" w:rsidRDefault="00654758" w:rsidP="00CE569F">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Completes initial professional success coach internal training.</w:t>
      </w:r>
    </w:p>
    <w:p w14:paraId="7A184791"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107E71E0" w14:textId="5FEA22D8"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Other Duties</w:t>
      </w:r>
    </w:p>
    <w:p w14:paraId="3233D8F6" w14:textId="2931FC0D" w:rsidR="00654758" w:rsidRPr="004B21AF" w:rsidRDefault="00654758" w:rsidP="00654758">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Performs other duties as assigned.</w:t>
      </w:r>
    </w:p>
    <w:p w14:paraId="7D9F38F0" w14:textId="77777777" w:rsidR="00DD3C26" w:rsidRPr="004B21AF" w:rsidRDefault="00DD3C26" w:rsidP="00DD3C26">
      <w:pPr>
        <w:pStyle w:val="NormalWeb"/>
        <w:shd w:val="clear" w:color="auto" w:fill="FFFFFF"/>
        <w:spacing w:before="0" w:beforeAutospacing="0" w:after="0" w:afterAutospacing="0"/>
        <w:ind w:left="720"/>
        <w:textAlignment w:val="baseline"/>
        <w:rPr>
          <w:rFonts w:ascii="Arial" w:hAnsi="Arial" w:cs="Arial"/>
        </w:rPr>
      </w:pPr>
    </w:p>
    <w:p w14:paraId="14F50DC0" w14:textId="3A17E31C" w:rsidR="00654758" w:rsidRPr="004B21AF" w:rsidRDefault="00654758" w:rsidP="00DF3473">
      <w:pPr>
        <w:spacing w:after="0" w:line="240" w:lineRule="auto"/>
        <w:rPr>
          <w:rFonts w:ascii="Arial" w:eastAsia="Times New Roman" w:hAnsi="Arial" w:cs="Arial"/>
          <w:b/>
          <w:bCs/>
          <w:sz w:val="24"/>
          <w:szCs w:val="24"/>
          <w:bdr w:val="none" w:sz="0" w:space="0" w:color="auto" w:frame="1"/>
        </w:rPr>
      </w:pPr>
      <w:r w:rsidRPr="004B21AF">
        <w:rPr>
          <w:rFonts w:ascii="Arial" w:hAnsi="Arial" w:cs="Arial"/>
          <w:b/>
          <w:bCs/>
          <w:sz w:val="24"/>
          <w:szCs w:val="24"/>
          <w:bdr w:val="none" w:sz="0" w:space="0" w:color="auto" w:frame="1"/>
        </w:rPr>
        <w:t>Qualifications</w:t>
      </w:r>
    </w:p>
    <w:p w14:paraId="181D4410"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p>
    <w:p w14:paraId="35C8CDF7"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Required Education:</w:t>
      </w:r>
    </w:p>
    <w:p w14:paraId="69F7070A" w14:textId="5C4034B3" w:rsidR="00654758" w:rsidRPr="004B21AF" w:rsidRDefault="00654758" w:rsidP="00CE569F">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Bachelor’s degree in applicable field or equivalent combination of education and experience.</w:t>
      </w:r>
    </w:p>
    <w:p w14:paraId="29DB4704"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p>
    <w:p w14:paraId="0D27E006"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Required Experience:</w:t>
      </w:r>
    </w:p>
    <w:p w14:paraId="59758873" w14:textId="219FA882" w:rsidR="00654758" w:rsidRPr="004B21AF" w:rsidRDefault="00654758" w:rsidP="00654758">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No </w:t>
      </w:r>
      <w:r w:rsidR="00DD1758">
        <w:rPr>
          <w:rFonts w:ascii="Arial" w:hAnsi="Arial" w:cs="Arial"/>
        </w:rPr>
        <w:t>required experience.</w:t>
      </w:r>
    </w:p>
    <w:p w14:paraId="7F2B4F11" w14:textId="38B94D76" w:rsidR="00E80204" w:rsidRPr="004B21AF" w:rsidRDefault="00E80204" w:rsidP="00E80204">
      <w:pPr>
        <w:pStyle w:val="NormalWeb"/>
        <w:shd w:val="clear" w:color="auto" w:fill="FFFFFF"/>
        <w:spacing w:before="0" w:beforeAutospacing="0" w:after="0" w:afterAutospacing="0"/>
        <w:textAlignment w:val="baseline"/>
        <w:rPr>
          <w:rFonts w:ascii="Arial" w:hAnsi="Arial" w:cs="Arial"/>
          <w:b/>
          <w:bCs/>
        </w:rPr>
      </w:pPr>
    </w:p>
    <w:p w14:paraId="469ADBE0" w14:textId="77777777" w:rsidR="0022230D" w:rsidRPr="004B21AF" w:rsidRDefault="0022230D" w:rsidP="0022230D">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Required Licenses and Certifications:</w:t>
      </w:r>
    </w:p>
    <w:p w14:paraId="3DF2005C" w14:textId="77777777" w:rsidR="0022230D" w:rsidRPr="004B21AF" w:rsidRDefault="0022230D" w:rsidP="0022230D">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None.</w:t>
      </w:r>
    </w:p>
    <w:p w14:paraId="37DD79EA" w14:textId="77777777" w:rsidR="0022230D" w:rsidRPr="004B21AF" w:rsidRDefault="0022230D" w:rsidP="00E80204">
      <w:pPr>
        <w:pStyle w:val="NormalWeb"/>
        <w:shd w:val="clear" w:color="auto" w:fill="FFFFFF"/>
        <w:spacing w:before="0" w:beforeAutospacing="0" w:after="0" w:afterAutospacing="0"/>
        <w:textAlignment w:val="baseline"/>
        <w:rPr>
          <w:rFonts w:ascii="Arial" w:hAnsi="Arial" w:cs="Arial"/>
          <w:b/>
          <w:bCs/>
        </w:rPr>
      </w:pPr>
    </w:p>
    <w:p w14:paraId="0036B0ED" w14:textId="548A583C" w:rsidR="00E80204" w:rsidRPr="004B21AF" w:rsidRDefault="00E80204" w:rsidP="00E80204">
      <w:pPr>
        <w:pStyle w:val="NormalWeb"/>
        <w:shd w:val="clear" w:color="auto" w:fill="FFFFFF"/>
        <w:spacing w:before="0" w:beforeAutospacing="0" w:after="0" w:afterAutospacing="0"/>
        <w:textAlignment w:val="baseline"/>
        <w:rPr>
          <w:rFonts w:ascii="Arial" w:hAnsi="Arial" w:cs="Arial"/>
          <w:b/>
          <w:bCs/>
        </w:rPr>
      </w:pPr>
      <w:r w:rsidRPr="004B21AF">
        <w:rPr>
          <w:rFonts w:ascii="Arial" w:hAnsi="Arial" w:cs="Arial"/>
          <w:b/>
          <w:bCs/>
        </w:rPr>
        <w:t>Preferred Qualifications:</w:t>
      </w:r>
    </w:p>
    <w:p w14:paraId="5A253A37" w14:textId="77777777" w:rsidR="00E80204" w:rsidRPr="004B21AF" w:rsidRDefault="00E80204" w:rsidP="00E80204">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Master’s degree in applicable field or equivalent combination of education and experience.</w:t>
      </w:r>
    </w:p>
    <w:p w14:paraId="61373D00" w14:textId="34EE49E1" w:rsidR="00E80204" w:rsidRPr="004B21AF" w:rsidRDefault="00E80204" w:rsidP="00E80204">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No experience in advising, recruiting, counseling, teaching, coaching, Student Affairs, or other related area.</w:t>
      </w:r>
    </w:p>
    <w:p w14:paraId="53EC7BD4" w14:textId="77777777" w:rsidR="0022230D" w:rsidRPr="004B21AF" w:rsidRDefault="0022230D" w:rsidP="0022230D">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Advanced technical experience in word processing, spreadsheets, PowerPoint. </w:t>
      </w:r>
    </w:p>
    <w:p w14:paraId="325756C6" w14:textId="77777777" w:rsidR="0022230D" w:rsidRPr="004B21AF" w:rsidRDefault="0022230D" w:rsidP="0022230D">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Ability to multi-task and work cooperatively with others.</w:t>
      </w:r>
    </w:p>
    <w:p w14:paraId="5BA8ACD7" w14:textId="77777777" w:rsidR="0022230D" w:rsidRPr="004B21AF" w:rsidRDefault="0022230D" w:rsidP="0022230D">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Ability to facilitate competent public speaking.  </w:t>
      </w:r>
    </w:p>
    <w:p w14:paraId="70FB95CF" w14:textId="77777777" w:rsidR="0022230D" w:rsidRPr="004B21AF" w:rsidRDefault="0022230D" w:rsidP="0022230D">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Knowledge of student development in higher education. </w:t>
      </w:r>
    </w:p>
    <w:p w14:paraId="349504F8" w14:textId="12D58776" w:rsidR="0022230D" w:rsidRPr="004B21AF" w:rsidRDefault="0022230D" w:rsidP="0022230D">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Ability to lead students in developing education and personal goals. </w:t>
      </w:r>
    </w:p>
    <w:p w14:paraId="51B14391"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1879E6F2"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Required Special Knowledge, Skills, and Abilities:</w:t>
      </w:r>
    </w:p>
    <w:p w14:paraId="179DA084" w14:textId="77777777" w:rsidR="00654758" w:rsidRPr="004B21AF" w:rsidRDefault="00654758" w:rsidP="00CE569F">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Technical experience in word processing, spreadsheets, PowerPoint. Ability to multi-task and work cooperatively with others.</w:t>
      </w:r>
    </w:p>
    <w:p w14:paraId="7C5CBA57"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0C659CDC"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4B21AF">
        <w:rPr>
          <w:rFonts w:ascii="Arial" w:hAnsi="Arial" w:cs="Arial"/>
          <w:b/>
          <w:bCs/>
          <w:bdr w:val="none" w:sz="0" w:space="0" w:color="auto" w:frame="1"/>
        </w:rPr>
        <w:t xml:space="preserve">Proficiency level: Novice/Advanced Beginner </w:t>
      </w:r>
    </w:p>
    <w:p w14:paraId="313F6423"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4B21AF">
        <w:rPr>
          <w:rFonts w:ascii="Arial" w:hAnsi="Arial" w:cs="Arial"/>
        </w:rPr>
        <w:t>(Using the novice to expert model (i.e., novice, advanced beginner, competent, proficient, expert):</w:t>
      </w:r>
    </w:p>
    <w:p w14:paraId="67F15FBD"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634E7033" w14:textId="77777777" w:rsidR="002A026E" w:rsidRDefault="00654758" w:rsidP="002A026E">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rPr>
        <w:t xml:space="preserve">Proficiency level of </w:t>
      </w:r>
      <w:r w:rsidRPr="004B21AF">
        <w:rPr>
          <w:rFonts w:ascii="Arial" w:hAnsi="Arial" w:cs="Arial"/>
          <w:b/>
          <w:bCs/>
        </w:rPr>
        <w:t>Novice</w:t>
      </w:r>
      <w:r w:rsidRPr="004B21AF">
        <w:rPr>
          <w:rFonts w:ascii="Arial" w:hAnsi="Arial" w:cs="Arial"/>
        </w:rPr>
        <w:t xml:space="preserve"> in the following success coaching skills:</w:t>
      </w:r>
    </w:p>
    <w:p w14:paraId="4A70E310" w14:textId="42C6E510" w:rsidR="00654758" w:rsidRPr="002A026E" w:rsidRDefault="00654758" w:rsidP="002A026E">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Initiating, building, and maintaining effective relationships. </w:t>
      </w:r>
    </w:p>
    <w:p w14:paraId="67C3B7B3" w14:textId="77777777" w:rsidR="00654758" w:rsidRPr="004B21AF" w:rsidRDefault="00654758" w:rsidP="002A026E">
      <w:pPr>
        <w:pStyle w:val="NormalWeb"/>
        <w:numPr>
          <w:ilvl w:val="0"/>
          <w:numId w:val="29"/>
        </w:numPr>
        <w:shd w:val="clear" w:color="auto" w:fill="FFFFFF"/>
        <w:spacing w:before="0" w:beforeAutospacing="0" w:after="0" w:afterAutospacing="0"/>
        <w:textAlignment w:val="baseline"/>
        <w:rPr>
          <w:rFonts w:ascii="Arial" w:hAnsi="Arial" w:cs="Arial"/>
          <w:b/>
          <w:bCs/>
          <w:bdr w:val="none" w:sz="0" w:space="0" w:color="auto" w:frame="1"/>
        </w:rPr>
      </w:pPr>
      <w:r w:rsidRPr="004B21AF">
        <w:rPr>
          <w:rFonts w:ascii="Arial" w:hAnsi="Arial" w:cs="Arial"/>
        </w:rPr>
        <w:t xml:space="preserve">Communicating with others in a clear and concise manner that is audience appropriate. </w:t>
      </w:r>
    </w:p>
    <w:p w14:paraId="5A6B3487" w14:textId="77777777" w:rsidR="00654758" w:rsidRPr="004B21AF" w:rsidRDefault="00654758" w:rsidP="002A026E">
      <w:pPr>
        <w:pStyle w:val="NormalWeb"/>
        <w:numPr>
          <w:ilvl w:val="0"/>
          <w:numId w:val="29"/>
        </w:numPr>
        <w:shd w:val="clear" w:color="auto" w:fill="FFFFFF"/>
        <w:spacing w:before="0" w:beforeAutospacing="0" w:after="0" w:afterAutospacing="0"/>
        <w:textAlignment w:val="baseline"/>
        <w:rPr>
          <w:rFonts w:ascii="Arial" w:hAnsi="Arial" w:cs="Arial"/>
          <w:b/>
          <w:bCs/>
          <w:bdr w:val="none" w:sz="0" w:space="0" w:color="auto" w:frame="1"/>
        </w:rPr>
      </w:pPr>
      <w:r w:rsidRPr="004B21AF">
        <w:rPr>
          <w:rFonts w:ascii="Arial" w:hAnsi="Arial" w:cs="Arial"/>
        </w:rPr>
        <w:t xml:space="preserve">Researching information to meet situation parameters. </w:t>
      </w:r>
    </w:p>
    <w:p w14:paraId="5DCB0B76" w14:textId="77777777" w:rsidR="00654758" w:rsidRPr="004B21AF" w:rsidRDefault="00654758" w:rsidP="002A026E">
      <w:pPr>
        <w:pStyle w:val="NormalWeb"/>
        <w:numPr>
          <w:ilvl w:val="0"/>
          <w:numId w:val="29"/>
        </w:numPr>
        <w:shd w:val="clear" w:color="auto" w:fill="FFFFFF"/>
        <w:spacing w:before="0" w:beforeAutospacing="0" w:after="0" w:afterAutospacing="0"/>
        <w:textAlignment w:val="baseline"/>
        <w:rPr>
          <w:rFonts w:ascii="Arial" w:hAnsi="Arial" w:cs="Arial"/>
          <w:b/>
          <w:bCs/>
          <w:bdr w:val="none" w:sz="0" w:space="0" w:color="auto" w:frame="1"/>
        </w:rPr>
      </w:pPr>
      <w:r w:rsidRPr="004B21AF">
        <w:rPr>
          <w:rFonts w:ascii="Arial" w:hAnsi="Arial" w:cs="Arial"/>
        </w:rPr>
        <w:t xml:space="preserve">Collaborating with others within and across departments/groups. </w:t>
      </w:r>
    </w:p>
    <w:p w14:paraId="5183A7B3" w14:textId="77777777" w:rsidR="00654758" w:rsidRPr="004B21AF" w:rsidRDefault="00654758" w:rsidP="002A026E">
      <w:pPr>
        <w:pStyle w:val="NormalWeb"/>
        <w:numPr>
          <w:ilvl w:val="0"/>
          <w:numId w:val="29"/>
        </w:numPr>
        <w:shd w:val="clear" w:color="auto" w:fill="FFFFFF"/>
        <w:spacing w:before="0" w:beforeAutospacing="0" w:after="0" w:afterAutospacing="0"/>
        <w:textAlignment w:val="baseline"/>
        <w:rPr>
          <w:rFonts w:ascii="Arial" w:hAnsi="Arial" w:cs="Arial"/>
          <w:b/>
          <w:bCs/>
          <w:bdr w:val="none" w:sz="0" w:space="0" w:color="auto" w:frame="1"/>
        </w:rPr>
      </w:pPr>
      <w:r w:rsidRPr="004B21AF">
        <w:rPr>
          <w:rFonts w:ascii="Arial" w:hAnsi="Arial" w:cs="Arial"/>
        </w:rPr>
        <w:t xml:space="preserve">Actively listening to determine speakers’ goals, needs, and/or challenges. </w:t>
      </w:r>
    </w:p>
    <w:p w14:paraId="42C56534" w14:textId="77777777" w:rsidR="00654758" w:rsidRPr="004B21AF" w:rsidRDefault="00654758" w:rsidP="002A026E">
      <w:pPr>
        <w:pStyle w:val="NormalWeb"/>
        <w:numPr>
          <w:ilvl w:val="0"/>
          <w:numId w:val="29"/>
        </w:numPr>
        <w:shd w:val="clear" w:color="auto" w:fill="FFFFFF"/>
        <w:spacing w:before="0" w:beforeAutospacing="0" w:after="0" w:afterAutospacing="0"/>
        <w:textAlignment w:val="baseline"/>
        <w:rPr>
          <w:rFonts w:ascii="Arial" w:hAnsi="Arial" w:cs="Arial"/>
          <w:b/>
          <w:bCs/>
          <w:bdr w:val="none" w:sz="0" w:space="0" w:color="auto" w:frame="1"/>
        </w:rPr>
      </w:pPr>
      <w:r w:rsidRPr="004B21AF">
        <w:rPr>
          <w:rFonts w:ascii="Arial" w:hAnsi="Arial" w:cs="Arial"/>
        </w:rPr>
        <w:t>Organizing, prioritizing, and working effectively to meet goals and parameters of simultaneous projects.</w:t>
      </w:r>
    </w:p>
    <w:p w14:paraId="2D7147C0" w14:textId="77777777" w:rsidR="00E70A9F" w:rsidRPr="004B21AF" w:rsidRDefault="00E70A9F">
      <w:pPr>
        <w:spacing w:after="0" w:line="240" w:lineRule="auto"/>
        <w:rPr>
          <w:rFonts w:ascii="Arial" w:eastAsia="Times New Roman" w:hAnsi="Arial" w:cs="Arial"/>
          <w:sz w:val="24"/>
          <w:szCs w:val="24"/>
        </w:rPr>
      </w:pPr>
      <w:r w:rsidRPr="004B21AF">
        <w:rPr>
          <w:rFonts w:ascii="Arial" w:hAnsi="Arial" w:cs="Arial"/>
          <w:sz w:val="24"/>
          <w:szCs w:val="24"/>
        </w:rPr>
        <w:br w:type="page"/>
      </w:r>
    </w:p>
    <w:p w14:paraId="7E3CF840" w14:textId="77777777" w:rsidR="002A026E" w:rsidRDefault="00654758" w:rsidP="002A026E">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rPr>
        <w:lastRenderedPageBreak/>
        <w:t xml:space="preserve">Proficiency level of </w:t>
      </w:r>
      <w:r w:rsidRPr="004B21AF">
        <w:rPr>
          <w:rFonts w:ascii="Arial" w:hAnsi="Arial" w:cs="Arial"/>
          <w:b/>
          <w:bCs/>
        </w:rPr>
        <w:t>Advanced Beginner</w:t>
      </w:r>
      <w:r w:rsidRPr="004B21AF">
        <w:rPr>
          <w:rFonts w:ascii="Arial" w:hAnsi="Arial" w:cs="Arial"/>
        </w:rPr>
        <w:t xml:space="preserve"> in the following success coaching skills:</w:t>
      </w:r>
    </w:p>
    <w:p w14:paraId="6FB72707" w14:textId="15E49BE2" w:rsidR="00654758" w:rsidRPr="002A026E" w:rsidRDefault="00654758" w:rsidP="002A026E">
      <w:pPr>
        <w:pStyle w:val="NormalWeb"/>
        <w:numPr>
          <w:ilvl w:val="0"/>
          <w:numId w:val="29"/>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Ability to use various computer programs to include word processing, spreadsheet, and database applications. </w:t>
      </w:r>
    </w:p>
    <w:p w14:paraId="60611C9F" w14:textId="77777777" w:rsidR="00654758" w:rsidRPr="004B21AF" w:rsidRDefault="00654758" w:rsidP="002A026E">
      <w:pPr>
        <w:pStyle w:val="NormalWeb"/>
        <w:numPr>
          <w:ilvl w:val="0"/>
          <w:numId w:val="29"/>
        </w:numPr>
        <w:shd w:val="clear" w:color="auto" w:fill="FFFFFF"/>
        <w:spacing w:before="0" w:beforeAutospacing="0" w:after="0" w:afterAutospacing="0"/>
        <w:textAlignment w:val="baseline"/>
        <w:rPr>
          <w:rFonts w:ascii="Arial" w:hAnsi="Arial" w:cs="Arial"/>
          <w:b/>
          <w:bCs/>
          <w:bdr w:val="none" w:sz="0" w:space="0" w:color="auto" w:frame="1"/>
        </w:rPr>
      </w:pPr>
      <w:r w:rsidRPr="004B21AF">
        <w:rPr>
          <w:rFonts w:ascii="Arial" w:hAnsi="Arial" w:cs="Arial"/>
        </w:rPr>
        <w:t>Ability to work with confidential information.</w:t>
      </w:r>
    </w:p>
    <w:p w14:paraId="154B5660"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p>
    <w:p w14:paraId="063D5E05" w14:textId="378AAB34" w:rsidR="00654758" w:rsidRPr="004B21AF" w:rsidRDefault="00223F7C"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Additional Information</w:t>
      </w:r>
    </w:p>
    <w:p w14:paraId="7B048FB5"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90A174D"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Machines or equipment used in the performance of essential duties:</w:t>
      </w:r>
    </w:p>
    <w:p w14:paraId="7B354D64" w14:textId="77777777" w:rsidR="00AE4E66" w:rsidRPr="004B21AF" w:rsidRDefault="00654758" w:rsidP="00AE4E66">
      <w:pPr>
        <w:pStyle w:val="NormalWeb"/>
        <w:numPr>
          <w:ilvl w:val="0"/>
          <w:numId w:val="32"/>
        </w:numPr>
        <w:shd w:val="clear" w:color="auto" w:fill="FFFFFF"/>
        <w:spacing w:before="0" w:beforeAutospacing="0" w:after="0" w:afterAutospacing="0"/>
        <w:textAlignment w:val="baseline"/>
        <w:rPr>
          <w:rFonts w:ascii="Arial" w:hAnsi="Arial" w:cs="Arial"/>
        </w:rPr>
      </w:pPr>
      <w:r w:rsidRPr="004B21AF">
        <w:rPr>
          <w:rFonts w:ascii="Arial" w:hAnsi="Arial" w:cs="Arial"/>
        </w:rPr>
        <w:t>Computer: 25 hrs.</w:t>
      </w:r>
    </w:p>
    <w:p w14:paraId="132CCB41" w14:textId="06D9D39B" w:rsidR="00654758" w:rsidRPr="004B21AF" w:rsidRDefault="00654758" w:rsidP="00AE4E66">
      <w:pPr>
        <w:pStyle w:val="NormalWeb"/>
        <w:numPr>
          <w:ilvl w:val="0"/>
          <w:numId w:val="32"/>
        </w:numPr>
        <w:shd w:val="clear" w:color="auto" w:fill="FFFFFF"/>
        <w:spacing w:before="0" w:beforeAutospacing="0" w:after="0" w:afterAutospacing="0"/>
        <w:textAlignment w:val="baseline"/>
        <w:rPr>
          <w:rFonts w:ascii="Arial" w:hAnsi="Arial" w:cs="Arial"/>
        </w:rPr>
      </w:pPr>
      <w:r w:rsidRPr="004B21AF">
        <w:rPr>
          <w:rFonts w:ascii="Arial" w:hAnsi="Arial" w:cs="Arial"/>
        </w:rPr>
        <w:t>Telephone: 5 hrs.</w:t>
      </w:r>
    </w:p>
    <w:p w14:paraId="6D979F92" w14:textId="6CD1A211" w:rsidR="00AE4E66" w:rsidRPr="004B21AF" w:rsidRDefault="00AE4E66" w:rsidP="00654758">
      <w:pPr>
        <w:pStyle w:val="NormalWeb"/>
        <w:shd w:val="clear" w:color="auto" w:fill="FFFFFF"/>
        <w:spacing w:before="0" w:beforeAutospacing="0" w:after="0" w:afterAutospacing="0"/>
        <w:textAlignment w:val="baseline"/>
        <w:rPr>
          <w:rFonts w:ascii="Arial" w:hAnsi="Arial" w:cs="Arial"/>
        </w:rPr>
      </w:pPr>
    </w:p>
    <w:p w14:paraId="41435419" w14:textId="6E104984" w:rsidR="00AE4E66" w:rsidRPr="004B21AF" w:rsidRDefault="00AE4E66" w:rsidP="00654758">
      <w:pPr>
        <w:pStyle w:val="NormalWeb"/>
        <w:shd w:val="clear" w:color="auto" w:fill="FFFFFF"/>
        <w:spacing w:before="0" w:beforeAutospacing="0" w:after="0" w:afterAutospacing="0"/>
        <w:textAlignment w:val="baseline"/>
        <w:rPr>
          <w:rFonts w:ascii="Arial" w:hAnsi="Arial" w:cs="Arial"/>
          <w:b/>
          <w:bCs/>
        </w:rPr>
      </w:pPr>
      <w:r w:rsidRPr="004B21AF">
        <w:rPr>
          <w:rFonts w:ascii="Arial" w:hAnsi="Arial" w:cs="Arial"/>
          <w:b/>
          <w:bCs/>
        </w:rPr>
        <w:t>Physical Requirements:</w:t>
      </w:r>
    </w:p>
    <w:p w14:paraId="01E133FC" w14:textId="1BF380E0" w:rsidR="00AE4E66" w:rsidRPr="004B21AF" w:rsidRDefault="00AE4E66" w:rsidP="00AE4E66">
      <w:pPr>
        <w:pStyle w:val="NormalWeb"/>
        <w:numPr>
          <w:ilvl w:val="0"/>
          <w:numId w:val="32"/>
        </w:numPr>
        <w:shd w:val="clear" w:color="auto" w:fill="FFFFFF"/>
        <w:spacing w:before="0" w:beforeAutospacing="0" w:after="0" w:afterAutospacing="0"/>
        <w:textAlignment w:val="baseline"/>
        <w:rPr>
          <w:rFonts w:ascii="Arial" w:hAnsi="Arial" w:cs="Arial"/>
        </w:rPr>
      </w:pPr>
      <w:r w:rsidRPr="004B21AF">
        <w:rPr>
          <w:rFonts w:ascii="Arial" w:hAnsi="Arial" w:cs="Arial"/>
        </w:rPr>
        <w:t>None</w:t>
      </w:r>
    </w:p>
    <w:p w14:paraId="387E2DD8"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5BB177E8"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rPr>
      </w:pPr>
      <w:r w:rsidRPr="004B21AF">
        <w:rPr>
          <w:rFonts w:ascii="Arial" w:hAnsi="Arial" w:cs="Arial"/>
          <w:b/>
          <w:bCs/>
          <w:bdr w:val="none" w:sz="0" w:space="0" w:color="auto" w:frame="1"/>
        </w:rPr>
        <w:t>Other Requirements or Other Factors:</w:t>
      </w:r>
    </w:p>
    <w:p w14:paraId="1C9E7ACD" w14:textId="77777777" w:rsidR="00AE4E66" w:rsidRPr="004B21AF" w:rsidRDefault="00654758" w:rsidP="00AE4E66">
      <w:pPr>
        <w:pStyle w:val="NormalWeb"/>
        <w:numPr>
          <w:ilvl w:val="0"/>
          <w:numId w:val="31"/>
        </w:numPr>
        <w:shd w:val="clear" w:color="auto" w:fill="FFFFFF"/>
        <w:spacing w:before="0" w:beforeAutospacing="0" w:after="0" w:afterAutospacing="0"/>
        <w:textAlignment w:val="baseline"/>
        <w:rPr>
          <w:rFonts w:ascii="Arial" w:hAnsi="Arial" w:cs="Arial"/>
        </w:rPr>
      </w:pPr>
      <w:r w:rsidRPr="004B21AF">
        <w:rPr>
          <w:rFonts w:ascii="Arial" w:hAnsi="Arial" w:cs="Arial"/>
        </w:rPr>
        <w:t xml:space="preserve">Occasional evening/weekend work will be required. </w:t>
      </w:r>
    </w:p>
    <w:p w14:paraId="62F0475D" w14:textId="77777777" w:rsidR="00EF6959" w:rsidRPr="004B21AF" w:rsidRDefault="00654758" w:rsidP="00EF6959">
      <w:pPr>
        <w:pStyle w:val="NormalWeb"/>
        <w:numPr>
          <w:ilvl w:val="0"/>
          <w:numId w:val="31"/>
        </w:numPr>
        <w:shd w:val="clear" w:color="auto" w:fill="FFFFFF"/>
        <w:spacing w:before="0" w:beforeAutospacing="0" w:after="0" w:afterAutospacing="0"/>
        <w:textAlignment w:val="baseline"/>
        <w:rPr>
          <w:rFonts w:ascii="Arial" w:hAnsi="Arial" w:cs="Arial"/>
        </w:rPr>
      </w:pPr>
      <w:r w:rsidRPr="004B21AF">
        <w:rPr>
          <w:rFonts w:ascii="Arial" w:hAnsi="Arial" w:cs="Arial"/>
        </w:rPr>
        <w:t>Attends meetings and conferences concerning students and with student groups at times beyond usual working hours.</w:t>
      </w:r>
    </w:p>
    <w:p w14:paraId="3B60C4F7" w14:textId="0DD9431C" w:rsidR="00223F7C" w:rsidRPr="004B21AF" w:rsidRDefault="00223F7C" w:rsidP="00EF6959">
      <w:pPr>
        <w:pStyle w:val="NormalWeb"/>
        <w:numPr>
          <w:ilvl w:val="0"/>
          <w:numId w:val="31"/>
        </w:numPr>
        <w:shd w:val="clear" w:color="auto" w:fill="FFFFFF"/>
        <w:spacing w:before="0" w:beforeAutospacing="0" w:after="0" w:afterAutospacing="0"/>
        <w:textAlignment w:val="baseline"/>
        <w:rPr>
          <w:rFonts w:ascii="Arial" w:hAnsi="Arial" w:cs="Arial"/>
        </w:rPr>
      </w:pPr>
      <w:r w:rsidRPr="004B21AF">
        <w:rPr>
          <w:rFonts w:ascii="Arial" w:hAnsi="Arial" w:cs="Arial"/>
          <w:bCs/>
        </w:rPr>
        <w:t>This position is security sensitive</w:t>
      </w:r>
    </w:p>
    <w:p w14:paraId="0A71037D" w14:textId="77777777" w:rsidR="00223F7C" w:rsidRPr="004B21AF" w:rsidRDefault="00223F7C" w:rsidP="00AE4E66">
      <w:pPr>
        <w:pStyle w:val="ListParagraph"/>
        <w:numPr>
          <w:ilvl w:val="0"/>
          <w:numId w:val="31"/>
        </w:numPr>
        <w:spacing w:after="0" w:line="240" w:lineRule="auto"/>
        <w:rPr>
          <w:rFonts w:ascii="Arial" w:eastAsia="Times New Roman" w:hAnsi="Arial" w:cs="Arial"/>
          <w:bCs/>
          <w:sz w:val="24"/>
          <w:szCs w:val="24"/>
        </w:rPr>
      </w:pPr>
      <w:r w:rsidRPr="004B21AF">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4B21AF">
        <w:rPr>
          <w:rFonts w:ascii="Arial" w:eastAsia="Times New Roman" w:hAnsi="Arial" w:cs="Arial"/>
          <w:bCs/>
          <w:sz w:val="24"/>
          <w:szCs w:val="24"/>
        </w:rPr>
        <w:t>rules</w:t>
      </w:r>
      <w:proofErr w:type="gramEnd"/>
      <w:r w:rsidRPr="004B21AF">
        <w:rPr>
          <w:rFonts w:ascii="Arial" w:eastAsia="Times New Roman" w:hAnsi="Arial" w:cs="Arial"/>
          <w:bCs/>
          <w:sz w:val="24"/>
          <w:szCs w:val="24"/>
        </w:rPr>
        <w:t xml:space="preserve"> and procedures</w:t>
      </w:r>
    </w:p>
    <w:p w14:paraId="6C4F5AF1" w14:textId="2C9F7807" w:rsidR="00223F7C" w:rsidRPr="004B21AF" w:rsidRDefault="00223F7C" w:rsidP="00AE4E66">
      <w:pPr>
        <w:pStyle w:val="NormalWeb"/>
        <w:numPr>
          <w:ilvl w:val="0"/>
          <w:numId w:val="31"/>
        </w:numPr>
        <w:shd w:val="clear" w:color="auto" w:fill="FFFFFF"/>
        <w:spacing w:before="0" w:beforeAutospacing="0" w:after="0" w:afterAutospacing="0"/>
        <w:textAlignment w:val="baseline"/>
        <w:rPr>
          <w:rFonts w:ascii="Arial" w:hAnsi="Arial" w:cs="Arial"/>
        </w:rPr>
      </w:pPr>
      <w:r w:rsidRPr="004B21AF">
        <w:rPr>
          <w:rFonts w:ascii="Arial" w:hAnsi="Arial" w:cs="Arial"/>
          <w:bCs/>
        </w:rPr>
        <w:t>All tasks and job responsibilities must be performed safely without injury to self or others in compliance with System and University safety requirements</w:t>
      </w:r>
    </w:p>
    <w:p w14:paraId="5A39BDF7" w14:textId="77777777" w:rsidR="00654758" w:rsidRPr="004B21AF" w:rsidRDefault="00654758" w:rsidP="00654758">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5642F855" w14:textId="77777777" w:rsidR="320636C5" w:rsidRPr="004B21AF" w:rsidRDefault="320636C5" w:rsidP="320636C5">
      <w:pPr>
        <w:spacing w:after="0" w:line="240" w:lineRule="auto"/>
        <w:rPr>
          <w:rFonts w:ascii="Arial" w:eastAsia="Times New Roman" w:hAnsi="Arial" w:cs="Arial"/>
          <w:b/>
          <w:bCs/>
          <w:sz w:val="24"/>
          <w:szCs w:val="24"/>
        </w:rPr>
      </w:pPr>
    </w:p>
    <w:p w14:paraId="7BCFD5F8" w14:textId="194D30DA" w:rsidR="00EC59AF" w:rsidRPr="004B21AF"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4B21AF" w:rsidRDefault="00EC59AF" w:rsidP="00EA447A">
      <w:pPr>
        <w:shd w:val="clear" w:color="auto" w:fill="FFFFFF"/>
        <w:spacing w:after="0" w:line="240" w:lineRule="auto"/>
        <w:rPr>
          <w:rFonts w:ascii="Arial" w:eastAsia="Times New Roman" w:hAnsi="Arial" w:cs="Arial"/>
          <w:b/>
          <w:sz w:val="24"/>
          <w:szCs w:val="24"/>
        </w:rPr>
      </w:pPr>
    </w:p>
    <w:sectPr w:rsidR="00EC59AF" w:rsidRPr="004B21A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CD3E97B" w14:textId="47C5F026" w:rsidR="00165027" w:rsidRPr="001B1329" w:rsidRDefault="00165027" w:rsidP="00165027">
    <w:pPr>
      <w:pStyle w:val="Heading1"/>
      <w:ind w:left="-630" w:right="-360"/>
      <w:jc w:val="left"/>
      <w:rPr>
        <w:rFonts w:ascii="Arial" w:hAnsi="Arial" w:cs="Arial"/>
        <w:b w:val="0"/>
        <w:sz w:val="16"/>
        <w:szCs w:val="16"/>
      </w:rPr>
    </w:pPr>
    <w:r>
      <w:rPr>
        <w:rFonts w:ascii="Arial" w:hAnsi="Arial" w:cs="Arial"/>
        <w:b w:val="0"/>
        <w:sz w:val="16"/>
        <w:szCs w:val="16"/>
      </w:rPr>
      <w:t>Texas A&amp;M University Scholastic Performance Specialist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4855DF"/>
    <w:multiLevelType w:val="hybridMultilevel"/>
    <w:tmpl w:val="06A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8FB3454"/>
    <w:multiLevelType w:val="hybridMultilevel"/>
    <w:tmpl w:val="CA76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E7DAA"/>
    <w:multiLevelType w:val="hybridMultilevel"/>
    <w:tmpl w:val="C22CAB04"/>
    <w:lvl w:ilvl="0" w:tplc="5472194E">
      <w:start w:val="1"/>
      <w:numFmt w:val="bullet"/>
      <w:lvlText w:val=""/>
      <w:lvlJc w:val="left"/>
      <w:pPr>
        <w:ind w:left="720" w:hanging="360"/>
      </w:pPr>
      <w:rPr>
        <w:rFonts w:ascii="Symbol" w:hAnsi="Symbol" w:hint="default"/>
      </w:rPr>
    </w:lvl>
    <w:lvl w:ilvl="1" w:tplc="19E4BB20">
      <w:start w:val="1"/>
      <w:numFmt w:val="bullet"/>
      <w:lvlText w:val="o"/>
      <w:lvlJc w:val="left"/>
      <w:pPr>
        <w:ind w:left="1440" w:hanging="360"/>
      </w:pPr>
      <w:rPr>
        <w:rFonts w:ascii="Courier New" w:hAnsi="Courier New" w:hint="default"/>
      </w:rPr>
    </w:lvl>
    <w:lvl w:ilvl="2" w:tplc="2A6021FA">
      <w:start w:val="1"/>
      <w:numFmt w:val="bullet"/>
      <w:lvlText w:val=""/>
      <w:lvlJc w:val="left"/>
      <w:pPr>
        <w:ind w:left="2160" w:hanging="360"/>
      </w:pPr>
      <w:rPr>
        <w:rFonts w:ascii="Wingdings" w:hAnsi="Wingdings" w:hint="default"/>
      </w:rPr>
    </w:lvl>
    <w:lvl w:ilvl="3" w:tplc="BEBA58FE">
      <w:start w:val="1"/>
      <w:numFmt w:val="bullet"/>
      <w:lvlText w:val=""/>
      <w:lvlJc w:val="left"/>
      <w:pPr>
        <w:ind w:left="2880" w:hanging="360"/>
      </w:pPr>
      <w:rPr>
        <w:rFonts w:ascii="Symbol" w:hAnsi="Symbol" w:hint="default"/>
      </w:rPr>
    </w:lvl>
    <w:lvl w:ilvl="4" w:tplc="8D9C08CA">
      <w:start w:val="1"/>
      <w:numFmt w:val="bullet"/>
      <w:lvlText w:val="o"/>
      <w:lvlJc w:val="left"/>
      <w:pPr>
        <w:ind w:left="3600" w:hanging="360"/>
      </w:pPr>
      <w:rPr>
        <w:rFonts w:ascii="Courier New" w:hAnsi="Courier New" w:hint="default"/>
      </w:rPr>
    </w:lvl>
    <w:lvl w:ilvl="5" w:tplc="6FD0030A">
      <w:start w:val="1"/>
      <w:numFmt w:val="bullet"/>
      <w:lvlText w:val=""/>
      <w:lvlJc w:val="left"/>
      <w:pPr>
        <w:ind w:left="4320" w:hanging="360"/>
      </w:pPr>
      <w:rPr>
        <w:rFonts w:ascii="Wingdings" w:hAnsi="Wingdings" w:hint="default"/>
      </w:rPr>
    </w:lvl>
    <w:lvl w:ilvl="6" w:tplc="0E426612">
      <w:start w:val="1"/>
      <w:numFmt w:val="bullet"/>
      <w:lvlText w:val=""/>
      <w:lvlJc w:val="left"/>
      <w:pPr>
        <w:ind w:left="5040" w:hanging="360"/>
      </w:pPr>
      <w:rPr>
        <w:rFonts w:ascii="Symbol" w:hAnsi="Symbol" w:hint="default"/>
      </w:rPr>
    </w:lvl>
    <w:lvl w:ilvl="7" w:tplc="37E475BA">
      <w:start w:val="1"/>
      <w:numFmt w:val="bullet"/>
      <w:lvlText w:val="o"/>
      <w:lvlJc w:val="left"/>
      <w:pPr>
        <w:ind w:left="5760" w:hanging="360"/>
      </w:pPr>
      <w:rPr>
        <w:rFonts w:ascii="Courier New" w:hAnsi="Courier New" w:hint="default"/>
      </w:rPr>
    </w:lvl>
    <w:lvl w:ilvl="8" w:tplc="E0187E62">
      <w:start w:val="1"/>
      <w:numFmt w:val="bullet"/>
      <w:lvlText w:val=""/>
      <w:lvlJc w:val="left"/>
      <w:pPr>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2C1B0B"/>
    <w:multiLevelType w:val="hybridMultilevel"/>
    <w:tmpl w:val="6AE42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63358E"/>
    <w:multiLevelType w:val="hybridMultilevel"/>
    <w:tmpl w:val="9A5A0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46E62284"/>
    <w:multiLevelType w:val="hybridMultilevel"/>
    <w:tmpl w:val="BEBE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F03A8"/>
    <w:multiLevelType w:val="hybridMultilevel"/>
    <w:tmpl w:val="0818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210FD"/>
    <w:multiLevelType w:val="hybridMultilevel"/>
    <w:tmpl w:val="B7C8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0"/>
  </w:num>
  <w:num w:numId="4">
    <w:abstractNumId w:val="23"/>
  </w:num>
  <w:num w:numId="5">
    <w:abstractNumId w:val="4"/>
  </w:num>
  <w:num w:numId="6">
    <w:abstractNumId w:val="7"/>
  </w:num>
  <w:num w:numId="7">
    <w:abstractNumId w:val="31"/>
  </w:num>
  <w:num w:numId="8">
    <w:abstractNumId w:val="1"/>
  </w:num>
  <w:num w:numId="9">
    <w:abstractNumId w:val="18"/>
  </w:num>
  <w:num w:numId="10">
    <w:abstractNumId w:val="6"/>
  </w:num>
  <w:num w:numId="11">
    <w:abstractNumId w:val="2"/>
  </w:num>
  <w:num w:numId="12">
    <w:abstractNumId w:val="22"/>
  </w:num>
  <w:num w:numId="13">
    <w:abstractNumId w:val="26"/>
  </w:num>
  <w:num w:numId="14">
    <w:abstractNumId w:val="24"/>
  </w:num>
  <w:num w:numId="15">
    <w:abstractNumId w:val="25"/>
  </w:num>
  <w:num w:numId="16">
    <w:abstractNumId w:val="11"/>
  </w:num>
  <w:num w:numId="17">
    <w:abstractNumId w:val="8"/>
  </w:num>
  <w:num w:numId="18">
    <w:abstractNumId w:val="13"/>
  </w:num>
  <w:num w:numId="19">
    <w:abstractNumId w:val="16"/>
  </w:num>
  <w:num w:numId="20">
    <w:abstractNumId w:val="12"/>
  </w:num>
  <w:num w:numId="21">
    <w:abstractNumId w:val="17"/>
  </w:num>
  <w:num w:numId="22">
    <w:abstractNumId w:val="21"/>
  </w:num>
  <w:num w:numId="23">
    <w:abstractNumId w:val="10"/>
  </w:num>
  <w:num w:numId="24">
    <w:abstractNumId w:val="28"/>
  </w:num>
  <w:num w:numId="25">
    <w:abstractNumId w:val="5"/>
  </w:num>
  <w:num w:numId="26">
    <w:abstractNumId w:val="14"/>
  </w:num>
  <w:num w:numId="27">
    <w:abstractNumId w:val="15"/>
  </w:num>
  <w:num w:numId="28">
    <w:abstractNumId w:val="3"/>
  </w:num>
  <w:num w:numId="29">
    <w:abstractNumId w:val="27"/>
  </w:num>
  <w:num w:numId="30">
    <w:abstractNumId w:val="30"/>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33F8"/>
    <w:rsid w:val="00027F41"/>
    <w:rsid w:val="000513EC"/>
    <w:rsid w:val="00055ED5"/>
    <w:rsid w:val="00071FAB"/>
    <w:rsid w:val="000725C7"/>
    <w:rsid w:val="000A185C"/>
    <w:rsid w:val="000A76AD"/>
    <w:rsid w:val="000B2FFA"/>
    <w:rsid w:val="000C2DA6"/>
    <w:rsid w:val="000E2CF8"/>
    <w:rsid w:val="00112B27"/>
    <w:rsid w:val="0012311E"/>
    <w:rsid w:val="00143938"/>
    <w:rsid w:val="00162EEE"/>
    <w:rsid w:val="00165027"/>
    <w:rsid w:val="001761E4"/>
    <w:rsid w:val="00182582"/>
    <w:rsid w:val="001979F7"/>
    <w:rsid w:val="001A7305"/>
    <w:rsid w:val="001B1329"/>
    <w:rsid w:val="001B1335"/>
    <w:rsid w:val="001C26E4"/>
    <w:rsid w:val="001C3942"/>
    <w:rsid w:val="0022230D"/>
    <w:rsid w:val="00223F7C"/>
    <w:rsid w:val="002509BA"/>
    <w:rsid w:val="00272B26"/>
    <w:rsid w:val="00291EB3"/>
    <w:rsid w:val="002A026E"/>
    <w:rsid w:val="002D7797"/>
    <w:rsid w:val="002E6C18"/>
    <w:rsid w:val="002F0881"/>
    <w:rsid w:val="00316512"/>
    <w:rsid w:val="00320028"/>
    <w:rsid w:val="003239D6"/>
    <w:rsid w:val="003260E0"/>
    <w:rsid w:val="00332EB1"/>
    <w:rsid w:val="003432B7"/>
    <w:rsid w:val="0034549E"/>
    <w:rsid w:val="003504B3"/>
    <w:rsid w:val="00352833"/>
    <w:rsid w:val="00353C7D"/>
    <w:rsid w:val="003678C9"/>
    <w:rsid w:val="0039426C"/>
    <w:rsid w:val="0039F167"/>
    <w:rsid w:val="003A68D4"/>
    <w:rsid w:val="003B13A7"/>
    <w:rsid w:val="003B7424"/>
    <w:rsid w:val="003C5920"/>
    <w:rsid w:val="003E7000"/>
    <w:rsid w:val="003F2994"/>
    <w:rsid w:val="00410542"/>
    <w:rsid w:val="00413875"/>
    <w:rsid w:val="004138A5"/>
    <w:rsid w:val="0043668D"/>
    <w:rsid w:val="0044454B"/>
    <w:rsid w:val="004564F6"/>
    <w:rsid w:val="00480494"/>
    <w:rsid w:val="004818B3"/>
    <w:rsid w:val="0049155D"/>
    <w:rsid w:val="00495DD3"/>
    <w:rsid w:val="004A0E8E"/>
    <w:rsid w:val="004A4F02"/>
    <w:rsid w:val="004B21AF"/>
    <w:rsid w:val="004D5CAF"/>
    <w:rsid w:val="00517F46"/>
    <w:rsid w:val="00550048"/>
    <w:rsid w:val="005500EE"/>
    <w:rsid w:val="00552A1C"/>
    <w:rsid w:val="00563F20"/>
    <w:rsid w:val="00564EC0"/>
    <w:rsid w:val="005765A6"/>
    <w:rsid w:val="005A3F40"/>
    <w:rsid w:val="005C4A04"/>
    <w:rsid w:val="005C7886"/>
    <w:rsid w:val="005E75BC"/>
    <w:rsid w:val="005F05AF"/>
    <w:rsid w:val="005F612D"/>
    <w:rsid w:val="00601ABB"/>
    <w:rsid w:val="00621CE2"/>
    <w:rsid w:val="00622277"/>
    <w:rsid w:val="00625B88"/>
    <w:rsid w:val="00643531"/>
    <w:rsid w:val="006509DC"/>
    <w:rsid w:val="00654758"/>
    <w:rsid w:val="00657F88"/>
    <w:rsid w:val="006617E4"/>
    <w:rsid w:val="00663D8B"/>
    <w:rsid w:val="00672E4A"/>
    <w:rsid w:val="00676D45"/>
    <w:rsid w:val="00693BE0"/>
    <w:rsid w:val="006B224A"/>
    <w:rsid w:val="006D02D1"/>
    <w:rsid w:val="007025AA"/>
    <w:rsid w:val="00714EC0"/>
    <w:rsid w:val="0071666B"/>
    <w:rsid w:val="00727280"/>
    <w:rsid w:val="00731E8E"/>
    <w:rsid w:val="00737ED8"/>
    <w:rsid w:val="00741B6F"/>
    <w:rsid w:val="00743AE8"/>
    <w:rsid w:val="007650B6"/>
    <w:rsid w:val="00775DA8"/>
    <w:rsid w:val="007B55FB"/>
    <w:rsid w:val="007D508E"/>
    <w:rsid w:val="007D615A"/>
    <w:rsid w:val="008040FD"/>
    <w:rsid w:val="00820A1D"/>
    <w:rsid w:val="00833686"/>
    <w:rsid w:val="0084237C"/>
    <w:rsid w:val="00847AA1"/>
    <w:rsid w:val="00854455"/>
    <w:rsid w:val="008768C4"/>
    <w:rsid w:val="008957BC"/>
    <w:rsid w:val="008C2324"/>
    <w:rsid w:val="008C3FC2"/>
    <w:rsid w:val="008D12E7"/>
    <w:rsid w:val="008E594F"/>
    <w:rsid w:val="008F5F11"/>
    <w:rsid w:val="00901EFF"/>
    <w:rsid w:val="009119DE"/>
    <w:rsid w:val="00912BBF"/>
    <w:rsid w:val="0091522A"/>
    <w:rsid w:val="00944EE6"/>
    <w:rsid w:val="009502F5"/>
    <w:rsid w:val="009B1462"/>
    <w:rsid w:val="009D4093"/>
    <w:rsid w:val="009E1989"/>
    <w:rsid w:val="009F2D08"/>
    <w:rsid w:val="009F5AF5"/>
    <w:rsid w:val="00A437FF"/>
    <w:rsid w:val="00A76F1A"/>
    <w:rsid w:val="00A817BB"/>
    <w:rsid w:val="00AB17CC"/>
    <w:rsid w:val="00AC28A6"/>
    <w:rsid w:val="00AC6520"/>
    <w:rsid w:val="00AE4E66"/>
    <w:rsid w:val="00AE7E3E"/>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C03FF6"/>
    <w:rsid w:val="00C064AA"/>
    <w:rsid w:val="00C43629"/>
    <w:rsid w:val="00C45BA8"/>
    <w:rsid w:val="00C6068A"/>
    <w:rsid w:val="00C803B6"/>
    <w:rsid w:val="00CA31C3"/>
    <w:rsid w:val="00CA39BB"/>
    <w:rsid w:val="00CA7D78"/>
    <w:rsid w:val="00CB0584"/>
    <w:rsid w:val="00CE0AAA"/>
    <w:rsid w:val="00CE569F"/>
    <w:rsid w:val="00CF3A17"/>
    <w:rsid w:val="00D12299"/>
    <w:rsid w:val="00D20C27"/>
    <w:rsid w:val="00D2393D"/>
    <w:rsid w:val="00D246A4"/>
    <w:rsid w:val="00D31008"/>
    <w:rsid w:val="00D5041B"/>
    <w:rsid w:val="00D67AC7"/>
    <w:rsid w:val="00D769AB"/>
    <w:rsid w:val="00DD1758"/>
    <w:rsid w:val="00DD3C26"/>
    <w:rsid w:val="00DE650E"/>
    <w:rsid w:val="00DF3473"/>
    <w:rsid w:val="00E1678B"/>
    <w:rsid w:val="00E20543"/>
    <w:rsid w:val="00E23B0A"/>
    <w:rsid w:val="00E56812"/>
    <w:rsid w:val="00E651E8"/>
    <w:rsid w:val="00E70A9F"/>
    <w:rsid w:val="00E80204"/>
    <w:rsid w:val="00E86BD1"/>
    <w:rsid w:val="00EA447A"/>
    <w:rsid w:val="00EA50D1"/>
    <w:rsid w:val="00EA7662"/>
    <w:rsid w:val="00EC59AF"/>
    <w:rsid w:val="00EE46BA"/>
    <w:rsid w:val="00EF6959"/>
    <w:rsid w:val="00F018C5"/>
    <w:rsid w:val="00F24BE0"/>
    <w:rsid w:val="00F25BCF"/>
    <w:rsid w:val="00F77F89"/>
    <w:rsid w:val="00F92A0A"/>
    <w:rsid w:val="00FA5A27"/>
    <w:rsid w:val="00FB352B"/>
    <w:rsid w:val="00FC0FBC"/>
    <w:rsid w:val="00FC2E48"/>
    <w:rsid w:val="00FC4AD7"/>
    <w:rsid w:val="00FF56A9"/>
    <w:rsid w:val="04D1375F"/>
    <w:rsid w:val="057F219B"/>
    <w:rsid w:val="065DB0A9"/>
    <w:rsid w:val="09E209A2"/>
    <w:rsid w:val="09EC0331"/>
    <w:rsid w:val="09F639F8"/>
    <w:rsid w:val="0C095FCD"/>
    <w:rsid w:val="150FC569"/>
    <w:rsid w:val="162DDE64"/>
    <w:rsid w:val="166B22C5"/>
    <w:rsid w:val="170C4589"/>
    <w:rsid w:val="19317CFE"/>
    <w:rsid w:val="19EB1A05"/>
    <w:rsid w:val="1B905FF3"/>
    <w:rsid w:val="1D199972"/>
    <w:rsid w:val="227CD3D5"/>
    <w:rsid w:val="23B6BE94"/>
    <w:rsid w:val="24B41AA0"/>
    <w:rsid w:val="26A10073"/>
    <w:rsid w:val="2735FEB9"/>
    <w:rsid w:val="29183473"/>
    <w:rsid w:val="2BE3CB89"/>
    <w:rsid w:val="2D2CB595"/>
    <w:rsid w:val="2DC0DA08"/>
    <w:rsid w:val="2E5A2745"/>
    <w:rsid w:val="2F27E841"/>
    <w:rsid w:val="308C47A8"/>
    <w:rsid w:val="320636C5"/>
    <w:rsid w:val="3334F058"/>
    <w:rsid w:val="337B1BCF"/>
    <w:rsid w:val="34C2B1FE"/>
    <w:rsid w:val="35B7755F"/>
    <w:rsid w:val="37ED8216"/>
    <w:rsid w:val="3B2E75D1"/>
    <w:rsid w:val="3DFDB597"/>
    <w:rsid w:val="3E650D95"/>
    <w:rsid w:val="3F4DAFBB"/>
    <w:rsid w:val="409646F5"/>
    <w:rsid w:val="40E88DC5"/>
    <w:rsid w:val="435FDBEA"/>
    <w:rsid w:val="44644BFB"/>
    <w:rsid w:val="4510CEF4"/>
    <w:rsid w:val="460607C4"/>
    <w:rsid w:val="478AE59A"/>
    <w:rsid w:val="47AF0ED3"/>
    <w:rsid w:val="4CD040A3"/>
    <w:rsid w:val="4D2851FB"/>
    <w:rsid w:val="4FBAE208"/>
    <w:rsid w:val="5128EBD8"/>
    <w:rsid w:val="5597E029"/>
    <w:rsid w:val="5745B4B6"/>
    <w:rsid w:val="59DF0F68"/>
    <w:rsid w:val="5AD949D3"/>
    <w:rsid w:val="5B14BFA5"/>
    <w:rsid w:val="5C43652C"/>
    <w:rsid w:val="5C803CB3"/>
    <w:rsid w:val="5D158DC1"/>
    <w:rsid w:val="5E3D1CF7"/>
    <w:rsid w:val="5EDD3EB1"/>
    <w:rsid w:val="5FADE3D8"/>
    <w:rsid w:val="6201F264"/>
    <w:rsid w:val="64472B87"/>
    <w:rsid w:val="69DC5C0C"/>
    <w:rsid w:val="6A4EE063"/>
    <w:rsid w:val="6A928685"/>
    <w:rsid w:val="6B782C6D"/>
    <w:rsid w:val="6C1F75C6"/>
    <w:rsid w:val="6C91A7DE"/>
    <w:rsid w:val="6F51360B"/>
    <w:rsid w:val="6FBAF217"/>
    <w:rsid w:val="72FBAD80"/>
    <w:rsid w:val="76936EC5"/>
    <w:rsid w:val="7731C0B2"/>
    <w:rsid w:val="786AB49D"/>
    <w:rsid w:val="78CA3429"/>
    <w:rsid w:val="79DD14E5"/>
    <w:rsid w:val="7BA78014"/>
    <w:rsid w:val="7BE9A03E"/>
    <w:rsid w:val="7CEBE987"/>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UnresolvedMention">
    <w:name w:val="Unresolved Mention"/>
    <w:basedOn w:val="DefaultParagraphFont"/>
    <w:uiPriority w:val="99"/>
    <w:semiHidden/>
    <w:unhideWhenUsed/>
    <w:rsid w:val="00D31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93</cp:revision>
  <cp:lastPrinted>2007-12-04T17:45:00Z</cp:lastPrinted>
  <dcterms:created xsi:type="dcterms:W3CDTF">2022-09-01T05:56:00Z</dcterms:created>
  <dcterms:modified xsi:type="dcterms:W3CDTF">2025-01-10T15:19:00Z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